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897FC" w14:textId="77777777" w:rsidR="00281047" w:rsidRDefault="00281047" w:rsidP="00F57AA7">
      <w:pPr>
        <w:spacing w:after="0"/>
        <w:rPr>
          <w:rFonts w:cs="Arial"/>
          <w:b/>
          <w:sz w:val="40"/>
          <w:szCs w:val="36"/>
        </w:rPr>
      </w:pPr>
    </w:p>
    <w:p w14:paraId="08341D03" w14:textId="6DCA9239" w:rsidR="00F57AA7" w:rsidRDefault="00C53C03" w:rsidP="00F57AA7">
      <w:pPr>
        <w:spacing w:after="0"/>
        <w:rPr>
          <w:rFonts w:cs="Arial"/>
          <w:b/>
          <w:sz w:val="40"/>
          <w:szCs w:val="36"/>
        </w:rPr>
      </w:pPr>
      <w:r w:rsidRPr="00D87276">
        <w:rPr>
          <w:rFonts w:cs="Arial"/>
          <w:b/>
          <w:sz w:val="40"/>
          <w:szCs w:val="36"/>
        </w:rPr>
        <w:t xml:space="preserve">NCFE </w:t>
      </w:r>
      <w:r w:rsidR="00F57AA7" w:rsidRPr="00D87276">
        <w:rPr>
          <w:rFonts w:cs="Arial"/>
          <w:b/>
          <w:sz w:val="40"/>
          <w:szCs w:val="36"/>
        </w:rPr>
        <w:t xml:space="preserve">Entry Level 1 Functional Skills </w:t>
      </w:r>
      <w:r w:rsidRPr="00D87276">
        <w:rPr>
          <w:rFonts w:cs="Arial"/>
          <w:b/>
          <w:sz w:val="40"/>
          <w:szCs w:val="36"/>
        </w:rPr>
        <w:t xml:space="preserve">Qualification </w:t>
      </w:r>
      <w:r w:rsidR="009C2A8B">
        <w:rPr>
          <w:rFonts w:cs="Arial"/>
          <w:b/>
          <w:sz w:val="40"/>
          <w:szCs w:val="36"/>
        </w:rPr>
        <w:t>in English (603</w:t>
      </w:r>
      <w:r w:rsidR="00F57AA7" w:rsidRPr="00D87276">
        <w:rPr>
          <w:rFonts w:cs="Arial"/>
          <w:b/>
          <w:sz w:val="40"/>
          <w:szCs w:val="36"/>
        </w:rPr>
        <w:t>/</w:t>
      </w:r>
      <w:r w:rsidR="009C2A8B">
        <w:rPr>
          <w:rFonts w:cs="Arial"/>
          <w:b/>
          <w:sz w:val="40"/>
          <w:szCs w:val="36"/>
        </w:rPr>
        <w:t>5059</w:t>
      </w:r>
      <w:r w:rsidR="00F57AA7" w:rsidRPr="00D87276">
        <w:rPr>
          <w:rFonts w:cs="Arial"/>
          <w:b/>
          <w:sz w:val="40"/>
          <w:szCs w:val="36"/>
        </w:rPr>
        <w:t>/</w:t>
      </w:r>
      <w:r w:rsidR="009C2A8B">
        <w:rPr>
          <w:rFonts w:cs="Arial"/>
          <w:b/>
          <w:sz w:val="40"/>
          <w:szCs w:val="36"/>
        </w:rPr>
        <w:t>3</w:t>
      </w:r>
      <w:r w:rsidR="00F57AA7" w:rsidRPr="00D87276">
        <w:rPr>
          <w:rFonts w:cs="Arial"/>
          <w:b/>
          <w:sz w:val="40"/>
          <w:szCs w:val="36"/>
        </w:rPr>
        <w:t>)</w:t>
      </w:r>
    </w:p>
    <w:p w14:paraId="6C0B91B0" w14:textId="77777777" w:rsidR="00311886" w:rsidRPr="000B6A25" w:rsidRDefault="00311886" w:rsidP="00F57AA7">
      <w:pPr>
        <w:spacing w:after="0"/>
        <w:rPr>
          <w:rFonts w:cs="Arial"/>
          <w:b/>
          <w:sz w:val="32"/>
          <w:szCs w:val="36"/>
        </w:rPr>
      </w:pPr>
    </w:p>
    <w:p w14:paraId="5249B329" w14:textId="1EB79C5E" w:rsidR="00F57AA7" w:rsidRPr="0050047B" w:rsidRDefault="008E6A69" w:rsidP="00F57AA7">
      <w:pPr>
        <w:spacing w:after="0"/>
        <w:rPr>
          <w:rFonts w:cs="Arial"/>
          <w:bCs/>
        </w:rPr>
      </w:pPr>
      <w:r w:rsidRPr="0050047B">
        <w:rPr>
          <w:rFonts w:cs="Arial"/>
          <w:bCs/>
          <w:sz w:val="40"/>
          <w:szCs w:val="36"/>
        </w:rPr>
        <w:t xml:space="preserve">NCFE </w:t>
      </w:r>
      <w:r w:rsidR="00F57AA7" w:rsidRPr="0050047B">
        <w:rPr>
          <w:rFonts w:cs="Arial"/>
          <w:bCs/>
          <w:sz w:val="40"/>
          <w:szCs w:val="36"/>
        </w:rPr>
        <w:t xml:space="preserve">Entry Level 1 Functional Skills </w:t>
      </w:r>
      <w:r w:rsidR="00C53C03" w:rsidRPr="0050047B">
        <w:rPr>
          <w:rFonts w:cs="Arial"/>
          <w:bCs/>
          <w:sz w:val="40"/>
          <w:szCs w:val="36"/>
        </w:rPr>
        <w:t xml:space="preserve">Qualification </w:t>
      </w:r>
      <w:r w:rsidR="00F57AA7" w:rsidRPr="0050047B">
        <w:rPr>
          <w:rFonts w:cs="Arial"/>
          <w:bCs/>
          <w:sz w:val="40"/>
          <w:szCs w:val="36"/>
        </w:rPr>
        <w:t>in English: Reading</w:t>
      </w:r>
    </w:p>
    <w:p w14:paraId="706B1923" w14:textId="77777777" w:rsidR="00F57AA7" w:rsidRPr="000B6A25" w:rsidRDefault="00F57AA7" w:rsidP="00F57AA7">
      <w:pPr>
        <w:spacing w:after="0"/>
        <w:ind w:right="-575"/>
        <w:rPr>
          <w:rFonts w:cs="Arial"/>
          <w:sz w:val="32"/>
        </w:rPr>
      </w:pPr>
    </w:p>
    <w:p w14:paraId="57B04D79" w14:textId="389B51B7" w:rsidR="00F57AA7" w:rsidRPr="00D87276" w:rsidRDefault="003A2AA1" w:rsidP="00F57AA7">
      <w:pPr>
        <w:spacing w:after="0"/>
        <w:ind w:right="-575"/>
        <w:rPr>
          <w:rFonts w:cs="Arial"/>
          <w:sz w:val="36"/>
        </w:rPr>
      </w:pPr>
      <w:r>
        <w:rPr>
          <w:rFonts w:cs="Arial"/>
          <w:sz w:val="36"/>
        </w:rPr>
        <w:t>Paper number:</w:t>
      </w:r>
      <w:r w:rsidR="00834CE3">
        <w:rPr>
          <w:rFonts w:cs="Arial"/>
          <w:sz w:val="36"/>
        </w:rPr>
        <w:t xml:space="preserve"> </w:t>
      </w:r>
      <w:r w:rsidR="00C73D2E">
        <w:rPr>
          <w:rFonts w:cs="Arial"/>
          <w:sz w:val="36"/>
        </w:rPr>
        <w:t>2</w:t>
      </w:r>
      <w:r w:rsidR="00ED3AC6">
        <w:rPr>
          <w:rFonts w:cs="Arial"/>
          <w:sz w:val="36"/>
        </w:rPr>
        <w:t>3</w:t>
      </w:r>
    </w:p>
    <w:p w14:paraId="2198FB3E" w14:textId="77777777" w:rsidR="00F57AA7" w:rsidRPr="000B6A25" w:rsidRDefault="00F57AA7" w:rsidP="00F57AA7">
      <w:pPr>
        <w:spacing w:after="0" w:line="240" w:lineRule="auto"/>
        <w:ind w:right="-573"/>
        <w:rPr>
          <w:rFonts w:cs="Arial"/>
          <w:sz w:val="32"/>
          <w:szCs w:val="40"/>
        </w:rPr>
      </w:pPr>
    </w:p>
    <w:p w14:paraId="04EB3CAA" w14:textId="2887DF92" w:rsidR="00F57AA7" w:rsidRPr="00D87276" w:rsidRDefault="00F57AA7" w:rsidP="00F57AA7">
      <w:pPr>
        <w:spacing w:after="0"/>
        <w:rPr>
          <w:rFonts w:eastAsia="Arial" w:cs="Arial"/>
          <w:sz w:val="40"/>
          <w:szCs w:val="40"/>
          <w:lang w:eastAsia="en-GB"/>
        </w:rPr>
      </w:pPr>
      <w:r w:rsidRPr="00D87276">
        <w:rPr>
          <w:rFonts w:eastAsia="Arial" w:cs="Arial"/>
          <w:sz w:val="40"/>
          <w:szCs w:val="40"/>
          <w:lang w:eastAsia="en-GB"/>
        </w:rPr>
        <w:t xml:space="preserve">Mark </w:t>
      </w:r>
      <w:r w:rsidR="00BE08A2">
        <w:rPr>
          <w:rFonts w:eastAsia="Arial" w:cs="Arial"/>
          <w:sz w:val="40"/>
          <w:szCs w:val="40"/>
          <w:lang w:eastAsia="en-GB"/>
        </w:rPr>
        <w:t>S</w:t>
      </w:r>
      <w:r w:rsidRPr="00D87276">
        <w:rPr>
          <w:rFonts w:eastAsia="Arial" w:cs="Arial"/>
          <w:sz w:val="40"/>
          <w:szCs w:val="40"/>
          <w:lang w:eastAsia="en-GB"/>
        </w:rPr>
        <w:t>cheme</w:t>
      </w:r>
    </w:p>
    <w:p w14:paraId="6D305505" w14:textId="77777777" w:rsidR="00F57AA7" w:rsidRPr="00D87276" w:rsidRDefault="00F57AA7" w:rsidP="000B6A25">
      <w:pPr>
        <w:spacing w:after="0"/>
        <w:rPr>
          <w:rFonts w:cs="Arial"/>
          <w:b/>
          <w:sz w:val="24"/>
          <w:szCs w:val="24"/>
        </w:rPr>
      </w:pPr>
    </w:p>
    <w:p w14:paraId="51A01D65" w14:textId="67AB40B8" w:rsidR="00F57AA7" w:rsidRPr="0007084B" w:rsidRDefault="00F57AA7" w:rsidP="00F57AA7">
      <w:pPr>
        <w:spacing w:after="0" w:line="240" w:lineRule="auto"/>
        <w:rPr>
          <w:rFonts w:cs="Arial"/>
        </w:rPr>
      </w:pPr>
      <w:r w:rsidRPr="00D87276">
        <w:rPr>
          <w:rFonts w:cs="Arial"/>
          <w:b/>
          <w:sz w:val="32"/>
        </w:rPr>
        <w:t>Marking guideline</w:t>
      </w:r>
      <w:r w:rsidR="00CB2694">
        <w:rPr>
          <w:rFonts w:cs="Arial"/>
          <w:b/>
          <w:sz w:val="32"/>
        </w:rPr>
        <w:t>s</w:t>
      </w:r>
    </w:p>
    <w:p w14:paraId="0694974B" w14:textId="77777777" w:rsidR="00F57AA7" w:rsidRPr="00D87276" w:rsidRDefault="00F57AA7" w:rsidP="00F57AA7">
      <w:pPr>
        <w:spacing w:after="0" w:line="240" w:lineRule="auto"/>
        <w:rPr>
          <w:rFonts w:cs="Arial"/>
          <w:i/>
          <w:sz w:val="24"/>
          <w:szCs w:val="24"/>
        </w:rPr>
      </w:pPr>
    </w:p>
    <w:p w14:paraId="06AED4BF" w14:textId="2263F5D2" w:rsidR="00F57AA7" w:rsidRPr="00D87276" w:rsidRDefault="00F57AA7" w:rsidP="00F57AA7">
      <w:pPr>
        <w:spacing w:after="0" w:line="240" w:lineRule="auto"/>
        <w:ind w:right="139"/>
        <w:rPr>
          <w:rFonts w:cs="Arial"/>
          <w:sz w:val="24"/>
          <w:szCs w:val="24"/>
        </w:rPr>
      </w:pPr>
      <w:r w:rsidRPr="00D87276">
        <w:rPr>
          <w:rFonts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7C24574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The mark scheme must be referred to throughout the marking period and applied consistently. Do not change your approach to marking once you have been standardised.</w:t>
      </w:r>
    </w:p>
    <w:p w14:paraId="19366D2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Reward learners positively giving credit for what they have shown, rather than what they might have omitted.</w:t>
      </w:r>
    </w:p>
    <w:p w14:paraId="580764BC"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Utilise the whole mark range and always award full marks when the response merits them.</w:t>
      </w:r>
    </w:p>
    <w:p w14:paraId="2EB07722"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Be prepared to award zero marks if the learner’s response has no relevant material. </w:t>
      </w:r>
    </w:p>
    <w:p w14:paraId="42D73056"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Do not credit irrelevant material that does not answer the question, no matter how impressive the response might be.</w:t>
      </w:r>
    </w:p>
    <w:p w14:paraId="54663D0A" w14:textId="3B7BA3AE"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The marks awarded for each response should be clearly and legibly recorded in the grid on the </w:t>
      </w:r>
      <w:r w:rsidR="009205D8">
        <w:rPr>
          <w:rFonts w:cs="Arial"/>
          <w:sz w:val="24"/>
          <w:szCs w:val="24"/>
        </w:rPr>
        <w:t>last</w:t>
      </w:r>
      <w:r w:rsidR="009B2B9D">
        <w:rPr>
          <w:rFonts w:cs="Arial"/>
          <w:sz w:val="24"/>
          <w:szCs w:val="24"/>
        </w:rPr>
        <w:t xml:space="preserve"> page</w:t>
      </w:r>
      <w:r w:rsidRPr="00D87276">
        <w:rPr>
          <w:rFonts w:cs="Arial"/>
          <w:sz w:val="24"/>
          <w:szCs w:val="24"/>
        </w:rPr>
        <w:t xml:space="preserve"> of the question paper.</w:t>
      </w:r>
    </w:p>
    <w:p w14:paraId="5B79A3AA" w14:textId="5CFB2EE1" w:rsidR="00720912" w:rsidRDefault="00F57AA7" w:rsidP="00BC54C1">
      <w:pPr>
        <w:numPr>
          <w:ilvl w:val="0"/>
          <w:numId w:val="1"/>
        </w:numPr>
        <w:spacing w:after="0" w:line="240" w:lineRule="auto"/>
        <w:ind w:left="426" w:right="139"/>
        <w:contextualSpacing/>
        <w:rPr>
          <w:rFonts w:cs="Arial"/>
          <w:sz w:val="24"/>
          <w:szCs w:val="24"/>
        </w:rPr>
      </w:pPr>
      <w:r w:rsidRPr="00D87276">
        <w:rPr>
          <w:rFonts w:cs="Arial"/>
          <w:sz w:val="24"/>
          <w:szCs w:val="24"/>
        </w:rPr>
        <w:t>If you are in any doubt about the application of the mark scheme, you must consult with your</w:t>
      </w:r>
      <w:r w:rsidR="009D2FFE" w:rsidRPr="00D87276">
        <w:rPr>
          <w:rFonts w:cs="Arial"/>
          <w:sz w:val="24"/>
          <w:szCs w:val="24"/>
        </w:rPr>
        <w:t xml:space="preserve"> Internal Quality Assurer</w:t>
      </w:r>
      <w:r w:rsidRPr="00D87276">
        <w:rPr>
          <w:rFonts w:cs="Arial"/>
          <w:sz w:val="24"/>
          <w:szCs w:val="24"/>
        </w:rPr>
        <w:t xml:space="preserve"> </w:t>
      </w:r>
      <w:r w:rsidR="009D2FFE" w:rsidRPr="00D87276">
        <w:rPr>
          <w:rFonts w:cs="Arial"/>
          <w:sz w:val="24"/>
          <w:szCs w:val="24"/>
        </w:rPr>
        <w:t>(</w:t>
      </w:r>
      <w:r w:rsidRPr="00D87276">
        <w:rPr>
          <w:rFonts w:cs="Arial"/>
          <w:sz w:val="24"/>
          <w:szCs w:val="24"/>
        </w:rPr>
        <w:t>IQA</w:t>
      </w:r>
      <w:r w:rsidR="009D2FFE" w:rsidRPr="00D87276">
        <w:rPr>
          <w:rFonts w:cs="Arial"/>
          <w:sz w:val="24"/>
          <w:szCs w:val="24"/>
        </w:rPr>
        <w:t>)</w:t>
      </w:r>
      <w:r w:rsidRPr="00D87276">
        <w:rPr>
          <w:rFonts w:cs="Arial"/>
          <w:sz w:val="24"/>
          <w:szCs w:val="24"/>
        </w:rPr>
        <w:t>.</w:t>
      </w:r>
    </w:p>
    <w:p w14:paraId="2B42658D" w14:textId="2D3E96B5" w:rsidR="00834CE3" w:rsidRDefault="00834CE3" w:rsidP="00834CE3">
      <w:pPr>
        <w:spacing w:after="0" w:line="240" w:lineRule="auto"/>
        <w:ind w:right="139"/>
        <w:contextualSpacing/>
        <w:rPr>
          <w:rFonts w:cs="Arial"/>
          <w:sz w:val="24"/>
          <w:szCs w:val="24"/>
        </w:rPr>
      </w:pPr>
    </w:p>
    <w:p w14:paraId="55287857" w14:textId="2452CE48" w:rsidR="00834CE3" w:rsidRDefault="00834CE3" w:rsidP="00834CE3">
      <w:pPr>
        <w:spacing w:after="0" w:line="240" w:lineRule="auto"/>
        <w:ind w:right="139"/>
        <w:contextualSpacing/>
        <w:rPr>
          <w:rFonts w:cs="Arial"/>
          <w:sz w:val="24"/>
          <w:szCs w:val="24"/>
        </w:rPr>
      </w:pPr>
    </w:p>
    <w:p w14:paraId="17C05FFF" w14:textId="77777777" w:rsidR="0007084B" w:rsidRDefault="0007084B" w:rsidP="00834CE3">
      <w:pPr>
        <w:spacing w:after="0" w:line="240" w:lineRule="auto"/>
        <w:ind w:right="139"/>
        <w:contextualSpacing/>
        <w:rPr>
          <w:rFonts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0744A90" w14:textId="77777777" w:rsidTr="718FDF23">
        <w:trPr>
          <w:trHeight w:val="24"/>
          <w:jc w:val="center"/>
        </w:trPr>
        <w:tc>
          <w:tcPr>
            <w:tcW w:w="13603" w:type="dxa"/>
            <w:gridSpan w:val="4"/>
            <w:shd w:val="clear" w:color="auto" w:fill="D9D9D9" w:themeFill="background1" w:themeFillShade="D9"/>
            <w:vAlign w:val="center"/>
          </w:tcPr>
          <w:p w14:paraId="55978E13" w14:textId="0F61D8FC" w:rsidR="00BC54C1" w:rsidRPr="00D87276" w:rsidRDefault="00720912" w:rsidP="00BC54C1">
            <w:pPr>
              <w:rPr>
                <w:rFonts w:cs="Arial"/>
                <w:b/>
                <w:sz w:val="24"/>
                <w:szCs w:val="24"/>
              </w:rPr>
            </w:pPr>
            <w:r>
              <w:rPr>
                <w:rFonts w:cs="Arial"/>
                <w:sz w:val="24"/>
                <w:szCs w:val="24"/>
              </w:rPr>
              <w:lastRenderedPageBreak/>
              <w:br w:type="page"/>
            </w:r>
            <w:r w:rsidR="00BC54C1" w:rsidRPr="00D87276">
              <w:rPr>
                <w:rFonts w:cs="Arial"/>
                <w:b/>
                <w:sz w:val="24"/>
                <w:szCs w:val="24"/>
              </w:rPr>
              <w:t>Subject Content Statements (SCS)</w:t>
            </w:r>
          </w:p>
          <w:p w14:paraId="3232405A" w14:textId="77777777" w:rsidR="00BC54C1" w:rsidRPr="00D87276" w:rsidRDefault="00BC54C1" w:rsidP="00BC54C1">
            <w:pPr>
              <w:pStyle w:val="NoSpacing"/>
              <w:rPr>
                <w:rFonts w:cs="Arial"/>
                <w:sz w:val="24"/>
                <w:szCs w:val="24"/>
              </w:rPr>
            </w:pPr>
            <w:r w:rsidRPr="00D87276">
              <w:rPr>
                <w:rFonts w:cs="Arial"/>
                <w:sz w:val="24"/>
                <w:szCs w:val="24"/>
              </w:rPr>
              <w:t>All three criteria are merged and assessed together:</w:t>
            </w:r>
          </w:p>
          <w:p w14:paraId="4CDB812E" w14:textId="77777777" w:rsidR="00BC54C1" w:rsidRPr="00D87276" w:rsidRDefault="00BC54C1" w:rsidP="00BC54C1">
            <w:pPr>
              <w:pStyle w:val="NoSpacing"/>
              <w:rPr>
                <w:rFonts w:cs="Arial"/>
                <w:sz w:val="24"/>
                <w:szCs w:val="24"/>
              </w:rPr>
            </w:pPr>
            <w:r w:rsidRPr="00D87276">
              <w:rPr>
                <w:rFonts w:cs="Arial"/>
                <w:b/>
                <w:sz w:val="24"/>
                <w:szCs w:val="24"/>
              </w:rPr>
              <w:t>EL1.2.8</w:t>
            </w:r>
          </w:p>
          <w:p w14:paraId="1BF79C4D" w14:textId="77777777" w:rsidR="00BC54C1" w:rsidRPr="00D87276" w:rsidRDefault="00BC54C1" w:rsidP="00BC54C1">
            <w:pPr>
              <w:pStyle w:val="NoSpacing"/>
              <w:rPr>
                <w:rFonts w:cs="Arial"/>
                <w:sz w:val="24"/>
                <w:szCs w:val="24"/>
              </w:rPr>
            </w:pPr>
            <w:r w:rsidRPr="00D87276">
              <w:rPr>
                <w:rFonts w:cs="Arial"/>
                <w:sz w:val="24"/>
                <w:szCs w:val="24"/>
              </w:rPr>
              <w:t xml:space="preserve">Read correctly words designated for Entry Level 1 </w:t>
            </w:r>
          </w:p>
          <w:p w14:paraId="0534009B" w14:textId="77777777" w:rsidR="00BC54C1" w:rsidRPr="00D87276" w:rsidRDefault="00BC54C1" w:rsidP="00BC54C1">
            <w:pPr>
              <w:pStyle w:val="NoSpacing"/>
              <w:rPr>
                <w:rFonts w:cs="Arial"/>
                <w:sz w:val="24"/>
                <w:szCs w:val="24"/>
              </w:rPr>
            </w:pPr>
            <w:r w:rsidRPr="00D87276">
              <w:rPr>
                <w:rFonts w:cs="Arial"/>
                <w:b/>
                <w:sz w:val="24"/>
                <w:szCs w:val="24"/>
              </w:rPr>
              <w:t>EL1.2.9</w:t>
            </w:r>
          </w:p>
          <w:p w14:paraId="3707EA7D" w14:textId="77777777" w:rsidR="00BC54C1" w:rsidRPr="00D87276" w:rsidRDefault="00BC54C1" w:rsidP="00BC54C1">
            <w:pPr>
              <w:pStyle w:val="NoSpacing"/>
              <w:rPr>
                <w:rFonts w:cs="Arial"/>
                <w:sz w:val="24"/>
                <w:szCs w:val="24"/>
              </w:rPr>
            </w:pPr>
            <w:r w:rsidRPr="00D87276">
              <w:rPr>
                <w:rFonts w:cs="Arial"/>
                <w:sz w:val="24"/>
                <w:szCs w:val="24"/>
              </w:rPr>
              <w:t xml:space="preserve">Read simple sentences containing one clause </w:t>
            </w:r>
          </w:p>
          <w:p w14:paraId="45BB8F62" w14:textId="77777777" w:rsidR="00BC54C1" w:rsidRPr="00D87276" w:rsidRDefault="00BC54C1" w:rsidP="00BC54C1">
            <w:pPr>
              <w:pStyle w:val="NoSpacing"/>
              <w:rPr>
                <w:rFonts w:cs="Arial"/>
                <w:sz w:val="24"/>
                <w:szCs w:val="24"/>
              </w:rPr>
            </w:pPr>
            <w:r w:rsidRPr="00D87276">
              <w:rPr>
                <w:rFonts w:cs="Arial"/>
                <w:b/>
                <w:sz w:val="24"/>
                <w:szCs w:val="24"/>
              </w:rPr>
              <w:t>EL1.2.10</w:t>
            </w:r>
          </w:p>
          <w:p w14:paraId="72A71F9A" w14:textId="36B2315E" w:rsidR="00B551E0" w:rsidRPr="00D87276" w:rsidRDefault="00BC54C1" w:rsidP="00934006">
            <w:pPr>
              <w:pStyle w:val="NoSpacing"/>
              <w:rPr>
                <w:rFonts w:cs="Arial"/>
                <w:sz w:val="24"/>
                <w:szCs w:val="24"/>
              </w:rPr>
            </w:pPr>
            <w:r w:rsidRPr="00D87276">
              <w:rPr>
                <w:rFonts w:cs="Arial"/>
                <w:sz w:val="24"/>
                <w:szCs w:val="24"/>
              </w:rPr>
              <w:t xml:space="preserve">Understand a short piece of text on a simple subject  </w:t>
            </w:r>
          </w:p>
        </w:tc>
      </w:tr>
      <w:tr w:rsidR="00D87276" w:rsidRPr="00D87276" w14:paraId="6E697A45" w14:textId="77777777" w:rsidTr="718FDF23">
        <w:trPr>
          <w:trHeight w:val="24"/>
          <w:jc w:val="center"/>
        </w:trPr>
        <w:tc>
          <w:tcPr>
            <w:tcW w:w="1129" w:type="dxa"/>
            <w:shd w:val="clear" w:color="auto" w:fill="D9D9D9" w:themeFill="background1" w:themeFillShade="D9"/>
            <w:vAlign w:val="center"/>
          </w:tcPr>
          <w:p w14:paraId="585D3447"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Q no</w:t>
            </w:r>
          </w:p>
        </w:tc>
        <w:tc>
          <w:tcPr>
            <w:tcW w:w="10065" w:type="dxa"/>
            <w:shd w:val="clear" w:color="auto" w:fill="D9D9D9" w:themeFill="background1" w:themeFillShade="D9"/>
            <w:tcMar>
              <w:left w:w="323" w:type="dxa"/>
              <w:right w:w="0" w:type="dxa"/>
            </w:tcMar>
            <w:vAlign w:val="center"/>
          </w:tcPr>
          <w:p w14:paraId="0AAB69F4" w14:textId="77777777" w:rsidR="00F57AA7" w:rsidRPr="00D87276" w:rsidRDefault="00F57AA7" w:rsidP="002C79C8">
            <w:pPr>
              <w:spacing w:before="40" w:after="40" w:line="240" w:lineRule="auto"/>
              <w:rPr>
                <w:rFonts w:cs="Arial"/>
                <w:b/>
                <w:sz w:val="24"/>
                <w:szCs w:val="24"/>
              </w:rPr>
            </w:pPr>
            <w:r w:rsidRPr="00D87276">
              <w:rPr>
                <w:rFonts w:cs="Arial"/>
                <w:b/>
                <w:sz w:val="24"/>
                <w:szCs w:val="24"/>
              </w:rPr>
              <w:t>Marking Guidance</w:t>
            </w:r>
          </w:p>
        </w:tc>
        <w:tc>
          <w:tcPr>
            <w:tcW w:w="992" w:type="dxa"/>
            <w:shd w:val="clear" w:color="auto" w:fill="D9D9D9" w:themeFill="background1" w:themeFillShade="D9"/>
            <w:vAlign w:val="center"/>
          </w:tcPr>
          <w:p w14:paraId="6D0C672A"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Marks</w:t>
            </w:r>
          </w:p>
        </w:tc>
        <w:tc>
          <w:tcPr>
            <w:tcW w:w="1417" w:type="dxa"/>
            <w:shd w:val="clear" w:color="auto" w:fill="D9D9D9" w:themeFill="background1" w:themeFillShade="D9"/>
            <w:vAlign w:val="center"/>
          </w:tcPr>
          <w:p w14:paraId="0FDEB8F0"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Subject Content Ref</w:t>
            </w:r>
          </w:p>
        </w:tc>
      </w:tr>
      <w:tr w:rsidR="00D87276" w:rsidRPr="00D87276" w14:paraId="7C2B52BE" w14:textId="77777777" w:rsidTr="718FDF23">
        <w:trPr>
          <w:trHeight w:val="24"/>
          <w:jc w:val="center"/>
        </w:trPr>
        <w:tc>
          <w:tcPr>
            <w:tcW w:w="13603" w:type="dxa"/>
            <w:gridSpan w:val="4"/>
            <w:shd w:val="clear" w:color="auto" w:fill="D9D9D9" w:themeFill="background1" w:themeFillShade="D9"/>
          </w:tcPr>
          <w:p w14:paraId="5F8493EA" w14:textId="77777777" w:rsidR="00F57AA7" w:rsidRPr="00D87276" w:rsidRDefault="00F57AA7" w:rsidP="002C79C8">
            <w:pPr>
              <w:spacing w:before="40" w:after="40" w:line="240" w:lineRule="auto"/>
              <w:rPr>
                <w:rFonts w:cs="Arial"/>
                <w:sz w:val="24"/>
                <w:szCs w:val="24"/>
              </w:rPr>
            </w:pPr>
            <w:r w:rsidRPr="00D87276">
              <w:rPr>
                <w:rFonts w:cs="Arial"/>
                <w:b/>
                <w:sz w:val="24"/>
                <w:szCs w:val="24"/>
              </w:rPr>
              <w:t>Section 1</w:t>
            </w:r>
          </w:p>
        </w:tc>
      </w:tr>
      <w:tr w:rsidR="00D87276" w:rsidRPr="00D87276" w14:paraId="74AF9B78" w14:textId="77777777" w:rsidTr="718FDF23">
        <w:trPr>
          <w:trHeight w:val="24"/>
          <w:jc w:val="center"/>
        </w:trPr>
        <w:tc>
          <w:tcPr>
            <w:tcW w:w="1129" w:type="dxa"/>
          </w:tcPr>
          <w:p w14:paraId="251241F4" w14:textId="63392AF3" w:rsidR="00F57AA7" w:rsidRPr="00D87276" w:rsidRDefault="003C316F" w:rsidP="000013FF">
            <w:pPr>
              <w:spacing w:after="0" w:line="240" w:lineRule="auto"/>
              <w:ind w:right="132"/>
              <w:jc w:val="center"/>
              <w:rPr>
                <w:rFonts w:cs="Arial"/>
                <w:b/>
                <w:sz w:val="24"/>
                <w:szCs w:val="24"/>
              </w:rPr>
            </w:pPr>
            <w:r>
              <w:rPr>
                <w:rFonts w:cs="Arial"/>
                <w:b/>
                <w:sz w:val="24"/>
                <w:szCs w:val="24"/>
              </w:rPr>
              <w:t>1</w:t>
            </w:r>
          </w:p>
        </w:tc>
        <w:tc>
          <w:tcPr>
            <w:tcW w:w="10065" w:type="dxa"/>
            <w:shd w:val="clear" w:color="auto" w:fill="auto"/>
            <w:tcMar>
              <w:left w:w="323" w:type="dxa"/>
              <w:right w:w="0" w:type="dxa"/>
            </w:tcMar>
          </w:tcPr>
          <w:p w14:paraId="7E98673A" w14:textId="62BC2DE4" w:rsidR="00E84E05" w:rsidRDefault="00E84E05" w:rsidP="003329DF">
            <w:pPr>
              <w:rPr>
                <w:rFonts w:cs="Arial"/>
                <w:sz w:val="24"/>
              </w:rPr>
            </w:pPr>
            <w:r w:rsidRPr="00E84E05">
              <w:rPr>
                <w:rFonts w:cs="Arial"/>
                <w:sz w:val="24"/>
              </w:rPr>
              <w:t>What time does the sports centre open?</w:t>
            </w:r>
          </w:p>
          <w:p w14:paraId="2ED7CB45" w14:textId="32082C4D" w:rsidR="003329DF" w:rsidRPr="00720912" w:rsidRDefault="003329DF" w:rsidP="003329DF">
            <w:pPr>
              <w:rPr>
                <w:rFonts w:cs="Arial"/>
                <w:sz w:val="24"/>
              </w:rPr>
            </w:pPr>
            <w:r w:rsidRPr="00720912">
              <w:rPr>
                <w:rFonts w:cs="Arial"/>
                <w:sz w:val="24"/>
              </w:rPr>
              <w:t xml:space="preserve">Accept any </w:t>
            </w:r>
            <w:r w:rsidRPr="00720912">
              <w:rPr>
                <w:rFonts w:cs="Arial"/>
                <w:b/>
                <w:sz w:val="24"/>
              </w:rPr>
              <w:t>one</w:t>
            </w:r>
            <w:r w:rsidRPr="00720912">
              <w:rPr>
                <w:rFonts w:cs="Arial"/>
                <w:sz w:val="24"/>
              </w:rPr>
              <w:t xml:space="preserve"> of the following</w:t>
            </w:r>
            <w:r w:rsidR="00164CAD">
              <w:rPr>
                <w:rFonts w:cs="Arial"/>
                <w:sz w:val="24"/>
              </w:rPr>
              <w:t>:</w:t>
            </w:r>
            <w:r w:rsidRPr="00720912">
              <w:rPr>
                <w:rFonts w:cs="Arial"/>
                <w:sz w:val="24"/>
              </w:rPr>
              <w:t xml:space="preserve"> </w:t>
            </w:r>
          </w:p>
          <w:p w14:paraId="02A78BBA" w14:textId="1CFEC810" w:rsidR="007B3EC2" w:rsidRPr="000560CF" w:rsidRDefault="00E84E05" w:rsidP="000560CF">
            <w:pPr>
              <w:pStyle w:val="ListParagraph"/>
              <w:numPr>
                <w:ilvl w:val="0"/>
                <w:numId w:val="25"/>
              </w:numPr>
              <w:spacing w:after="0"/>
              <w:rPr>
                <w:rFonts w:cs="Arial"/>
                <w:sz w:val="24"/>
              </w:rPr>
            </w:pPr>
            <w:r w:rsidRPr="000560CF">
              <w:rPr>
                <w:rFonts w:cs="Arial"/>
                <w:sz w:val="24"/>
              </w:rPr>
              <w:t>7</w:t>
            </w:r>
            <w:r w:rsidR="000560CF">
              <w:rPr>
                <w:rFonts w:cs="Arial"/>
                <w:sz w:val="24"/>
              </w:rPr>
              <w:t>(</w:t>
            </w:r>
            <w:r w:rsidRPr="000560CF">
              <w:rPr>
                <w:rFonts w:cs="Arial"/>
                <w:sz w:val="24"/>
              </w:rPr>
              <w:t>am</w:t>
            </w:r>
            <w:r w:rsidR="000560CF">
              <w:rPr>
                <w:rFonts w:cs="Arial"/>
                <w:sz w:val="24"/>
              </w:rPr>
              <w:t xml:space="preserve">) / </w:t>
            </w:r>
            <w:r w:rsidRPr="000560CF">
              <w:rPr>
                <w:rFonts w:cs="Arial"/>
                <w:sz w:val="24"/>
              </w:rPr>
              <w:t xml:space="preserve">seven </w:t>
            </w:r>
            <w:r w:rsidR="00C313BB">
              <w:rPr>
                <w:rFonts w:cs="Arial"/>
                <w:sz w:val="24"/>
              </w:rPr>
              <w:t>(</w:t>
            </w:r>
            <w:r w:rsidRPr="000560CF">
              <w:rPr>
                <w:rFonts w:cs="Arial"/>
                <w:sz w:val="24"/>
              </w:rPr>
              <w:t>in the morning</w:t>
            </w:r>
            <w:r w:rsidR="00C313BB">
              <w:rPr>
                <w:rFonts w:cs="Arial"/>
                <w:sz w:val="24"/>
              </w:rPr>
              <w:t>)</w:t>
            </w:r>
          </w:p>
          <w:p w14:paraId="308388BC" w14:textId="77777777" w:rsidR="007B3EC2" w:rsidRPr="00720912" w:rsidRDefault="007B3EC2" w:rsidP="007B6D1F">
            <w:pPr>
              <w:spacing w:after="0"/>
              <w:rPr>
                <w:rFonts w:cs="Arial"/>
                <w:sz w:val="24"/>
              </w:rPr>
            </w:pPr>
          </w:p>
          <w:p w14:paraId="42860707" w14:textId="255A459B" w:rsidR="00F57AA7" w:rsidRPr="00D87276" w:rsidRDefault="003329DF" w:rsidP="003329DF">
            <w:pPr>
              <w:spacing w:after="0" w:line="240" w:lineRule="auto"/>
              <w:rPr>
                <w:rFonts w:eastAsia="Times New Roman" w:cs="Arial"/>
                <w:sz w:val="24"/>
                <w:szCs w:val="24"/>
              </w:rPr>
            </w:pPr>
            <w:r w:rsidRPr="00720912">
              <w:rPr>
                <w:rFonts w:cs="Arial"/>
                <w:sz w:val="24"/>
              </w:rPr>
              <w:t>Cre</w:t>
            </w:r>
            <w:r w:rsidR="00087F46">
              <w:rPr>
                <w:rFonts w:cs="Arial"/>
                <w:sz w:val="24"/>
              </w:rPr>
              <w:t>dit any other similar</w:t>
            </w:r>
            <w:r w:rsidRPr="00720912">
              <w:rPr>
                <w:rFonts w:cs="Arial"/>
                <w:sz w:val="24"/>
              </w:rPr>
              <w:t xml:space="preserve"> response</w:t>
            </w:r>
            <w:r w:rsidR="00E2739B">
              <w:rPr>
                <w:rFonts w:cs="Arial"/>
                <w:sz w:val="24"/>
              </w:rPr>
              <w:t>.</w:t>
            </w:r>
          </w:p>
        </w:tc>
        <w:tc>
          <w:tcPr>
            <w:tcW w:w="992" w:type="dxa"/>
            <w:vAlign w:val="center"/>
          </w:tcPr>
          <w:p w14:paraId="2AC87C19"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684D9BC7"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EL1.2.8</w:t>
            </w:r>
          </w:p>
          <w:p w14:paraId="045E133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2812CF83" w14:textId="777125FB" w:rsidR="00243774"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1886908" w14:textId="77777777" w:rsidTr="718FDF23">
        <w:trPr>
          <w:trHeight w:val="24"/>
          <w:jc w:val="center"/>
        </w:trPr>
        <w:tc>
          <w:tcPr>
            <w:tcW w:w="1129" w:type="dxa"/>
          </w:tcPr>
          <w:p w14:paraId="0FEC445B" w14:textId="3DF01EB3" w:rsidR="00F57AA7" w:rsidRPr="00D87276" w:rsidRDefault="003C316F" w:rsidP="000013FF">
            <w:pPr>
              <w:spacing w:after="0" w:line="240" w:lineRule="auto"/>
              <w:ind w:right="132"/>
              <w:jc w:val="center"/>
              <w:rPr>
                <w:rFonts w:cs="Arial"/>
                <w:b/>
                <w:sz w:val="24"/>
                <w:szCs w:val="24"/>
              </w:rPr>
            </w:pPr>
            <w:r>
              <w:rPr>
                <w:rFonts w:cs="Arial"/>
                <w:b/>
                <w:sz w:val="24"/>
                <w:szCs w:val="24"/>
              </w:rPr>
              <w:t>2</w:t>
            </w:r>
          </w:p>
        </w:tc>
        <w:tc>
          <w:tcPr>
            <w:tcW w:w="10065" w:type="dxa"/>
            <w:shd w:val="clear" w:color="auto" w:fill="auto"/>
            <w:tcMar>
              <w:left w:w="323" w:type="dxa"/>
              <w:right w:w="0" w:type="dxa"/>
            </w:tcMar>
          </w:tcPr>
          <w:p w14:paraId="1A920719" w14:textId="77191D62" w:rsidR="003329DF" w:rsidRDefault="6E85CC97" w:rsidP="3A45106E">
            <w:pPr>
              <w:rPr>
                <w:rFonts w:cs="Arial"/>
                <w:sz w:val="24"/>
                <w:szCs w:val="24"/>
              </w:rPr>
            </w:pPr>
            <w:r w:rsidRPr="3A45106E">
              <w:rPr>
                <w:rFonts w:cs="Arial"/>
                <w:sz w:val="24"/>
                <w:szCs w:val="24"/>
              </w:rPr>
              <w:t>What can you do in the big room</w:t>
            </w:r>
            <w:r w:rsidR="00083CD1">
              <w:rPr>
                <w:rFonts w:cs="Arial"/>
                <w:sz w:val="24"/>
                <w:szCs w:val="24"/>
              </w:rPr>
              <w:t>s</w:t>
            </w:r>
            <w:r w:rsidR="000560CF" w:rsidRPr="3A45106E">
              <w:rPr>
                <w:rFonts w:cs="Arial"/>
                <w:sz w:val="24"/>
                <w:szCs w:val="24"/>
              </w:rPr>
              <w:t>?</w:t>
            </w:r>
          </w:p>
          <w:p w14:paraId="210A227C" w14:textId="59581346" w:rsidR="003329DF" w:rsidRPr="00890F4E" w:rsidRDefault="00DE30CE" w:rsidP="00890F4E">
            <w:pPr>
              <w:pStyle w:val="ListParagraph"/>
              <w:numPr>
                <w:ilvl w:val="0"/>
                <w:numId w:val="28"/>
              </w:numPr>
              <w:spacing w:after="0" w:line="240" w:lineRule="auto"/>
              <w:rPr>
                <w:rFonts w:cs="Arial"/>
                <w:sz w:val="24"/>
                <w:szCs w:val="24"/>
              </w:rPr>
            </w:pPr>
            <w:r>
              <w:rPr>
                <w:rFonts w:cs="Arial"/>
                <w:sz w:val="24"/>
                <w:szCs w:val="24"/>
              </w:rPr>
              <w:t>(play) football</w:t>
            </w:r>
          </w:p>
          <w:p w14:paraId="343CA5D5" w14:textId="77777777" w:rsidR="00890F4E" w:rsidRPr="00720912" w:rsidRDefault="00890F4E" w:rsidP="003329DF">
            <w:pPr>
              <w:pStyle w:val="ListParagraph"/>
              <w:spacing w:after="0" w:line="240" w:lineRule="auto"/>
              <w:rPr>
                <w:rFonts w:cs="Arial"/>
                <w:sz w:val="24"/>
              </w:rPr>
            </w:pPr>
          </w:p>
          <w:p w14:paraId="49018A09" w14:textId="6BBE3379" w:rsidR="00F57AA7" w:rsidRPr="003329DF" w:rsidRDefault="00A302C7" w:rsidP="003329DF">
            <w:pPr>
              <w:spacing w:after="0" w:line="240" w:lineRule="auto"/>
              <w:rPr>
                <w:rFonts w:cs="Arial"/>
                <w:sz w:val="24"/>
                <w:szCs w:val="24"/>
              </w:rPr>
            </w:pPr>
            <w:r w:rsidRPr="00E54795">
              <w:rPr>
                <w:rFonts w:cs="Arial"/>
                <w:sz w:val="24"/>
              </w:rPr>
              <w:t>Credit any other similar response</w:t>
            </w:r>
            <w:r>
              <w:rPr>
                <w:rFonts w:cs="Arial"/>
                <w:sz w:val="24"/>
              </w:rPr>
              <w:t>.</w:t>
            </w:r>
          </w:p>
        </w:tc>
        <w:tc>
          <w:tcPr>
            <w:tcW w:w="992" w:type="dxa"/>
            <w:vAlign w:val="center"/>
          </w:tcPr>
          <w:p w14:paraId="5B1969B6"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8F9614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215CBCB"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6937ECE8" w14:textId="461A3BB3" w:rsidR="00F57AA7"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16D33BC4" w14:textId="77777777" w:rsidTr="718FDF23">
        <w:trPr>
          <w:trHeight w:val="24"/>
          <w:jc w:val="center"/>
        </w:trPr>
        <w:tc>
          <w:tcPr>
            <w:tcW w:w="1129" w:type="dxa"/>
          </w:tcPr>
          <w:p w14:paraId="09322F34" w14:textId="2659F9FC" w:rsidR="00BC54C1" w:rsidRPr="00D87276" w:rsidRDefault="003C316F" w:rsidP="000013FF">
            <w:pPr>
              <w:spacing w:after="0" w:line="240" w:lineRule="auto"/>
              <w:ind w:right="132"/>
              <w:jc w:val="center"/>
              <w:rPr>
                <w:rFonts w:cs="Arial"/>
                <w:b/>
                <w:sz w:val="24"/>
                <w:szCs w:val="24"/>
              </w:rPr>
            </w:pPr>
            <w:r>
              <w:rPr>
                <w:rFonts w:cs="Arial"/>
                <w:b/>
                <w:sz w:val="24"/>
                <w:szCs w:val="24"/>
              </w:rPr>
              <w:t>3</w:t>
            </w:r>
          </w:p>
        </w:tc>
        <w:tc>
          <w:tcPr>
            <w:tcW w:w="10065" w:type="dxa"/>
            <w:shd w:val="clear" w:color="auto" w:fill="auto"/>
            <w:tcMar>
              <w:left w:w="323" w:type="dxa"/>
              <w:right w:w="0" w:type="dxa"/>
            </w:tcMar>
          </w:tcPr>
          <w:p w14:paraId="114A190C" w14:textId="7D3B8989" w:rsidR="00F22211" w:rsidRPr="00921238" w:rsidRDefault="00921238" w:rsidP="00D8509E">
            <w:pPr>
              <w:rPr>
                <w:rFonts w:cs="Arial"/>
                <w:sz w:val="24"/>
              </w:rPr>
            </w:pPr>
            <w:r>
              <w:rPr>
                <w:rFonts w:cs="Arial"/>
                <w:sz w:val="24"/>
              </w:rPr>
              <w:t xml:space="preserve">You have to pay to </w:t>
            </w:r>
            <w:r w:rsidR="00D33EEA">
              <w:rPr>
                <w:rFonts w:cs="Arial"/>
                <w:sz w:val="24"/>
              </w:rPr>
              <w:t>be a member</w:t>
            </w:r>
            <w:r>
              <w:rPr>
                <w:rFonts w:cs="Arial"/>
                <w:sz w:val="24"/>
              </w:rPr>
              <w:t xml:space="preserve">. How much does it cost if you are </w:t>
            </w:r>
            <w:r>
              <w:rPr>
                <w:rFonts w:cs="Arial"/>
                <w:b/>
                <w:bCs/>
                <w:sz w:val="24"/>
              </w:rPr>
              <w:t>over</w:t>
            </w:r>
            <w:r>
              <w:rPr>
                <w:rFonts w:cs="Arial"/>
                <w:sz w:val="24"/>
              </w:rPr>
              <w:t xml:space="preserve"> 18?</w:t>
            </w:r>
          </w:p>
          <w:p w14:paraId="7CBA1F7B" w14:textId="77777777" w:rsidR="00D8509E" w:rsidRDefault="00D8509E" w:rsidP="00D8509E">
            <w:pPr>
              <w:rPr>
                <w:rFonts w:cs="Arial"/>
                <w:sz w:val="24"/>
              </w:rPr>
            </w:pPr>
            <w:r w:rsidRPr="00720912">
              <w:rPr>
                <w:rFonts w:cs="Arial"/>
                <w:sz w:val="24"/>
              </w:rPr>
              <w:t xml:space="preserve">Accept any </w:t>
            </w:r>
            <w:r w:rsidRPr="00720912">
              <w:rPr>
                <w:rFonts w:cs="Arial"/>
                <w:b/>
                <w:sz w:val="24"/>
              </w:rPr>
              <w:t>one</w:t>
            </w:r>
            <w:r w:rsidRPr="00720912">
              <w:rPr>
                <w:rFonts w:cs="Arial"/>
                <w:sz w:val="24"/>
              </w:rPr>
              <w:t xml:space="preserve"> of the following</w:t>
            </w:r>
            <w:r>
              <w:rPr>
                <w:rFonts w:cs="Arial"/>
                <w:sz w:val="24"/>
              </w:rPr>
              <w:t>:</w:t>
            </w:r>
            <w:r w:rsidRPr="00720912">
              <w:rPr>
                <w:rFonts w:cs="Arial"/>
                <w:sz w:val="24"/>
              </w:rPr>
              <w:t xml:space="preserve"> </w:t>
            </w:r>
          </w:p>
          <w:p w14:paraId="678C3F67" w14:textId="77777777" w:rsidR="00BC54C1" w:rsidRDefault="007B2DEA" w:rsidP="0088018C">
            <w:pPr>
              <w:pStyle w:val="ListParagraph"/>
              <w:numPr>
                <w:ilvl w:val="0"/>
                <w:numId w:val="26"/>
              </w:numPr>
              <w:rPr>
                <w:rFonts w:cs="Arial"/>
                <w:sz w:val="24"/>
              </w:rPr>
            </w:pPr>
            <w:r>
              <w:rPr>
                <w:rFonts w:cs="Arial"/>
                <w:sz w:val="24"/>
              </w:rPr>
              <w:t>£50 / fifty pounds (a year)</w:t>
            </w:r>
          </w:p>
          <w:p w14:paraId="501E8E8E" w14:textId="41E73807" w:rsidR="003C5454" w:rsidRPr="003C5454" w:rsidRDefault="003C5454" w:rsidP="003C5454">
            <w:pPr>
              <w:rPr>
                <w:rFonts w:cs="Arial"/>
                <w:sz w:val="24"/>
              </w:rPr>
            </w:pPr>
            <w:r w:rsidRPr="00E54795">
              <w:rPr>
                <w:rFonts w:cs="Arial"/>
                <w:sz w:val="24"/>
              </w:rPr>
              <w:t>Credit any other similar response</w:t>
            </w:r>
            <w:r>
              <w:rPr>
                <w:rFonts w:cs="Arial"/>
                <w:sz w:val="24"/>
              </w:rPr>
              <w:t>.</w:t>
            </w:r>
          </w:p>
        </w:tc>
        <w:tc>
          <w:tcPr>
            <w:tcW w:w="992" w:type="dxa"/>
            <w:vAlign w:val="center"/>
          </w:tcPr>
          <w:p w14:paraId="3F4FC570"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2562A1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E996402"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D9E8EA6" w14:textId="1B9F375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7BB02D6D" w14:textId="77777777" w:rsidTr="718FDF23">
        <w:trPr>
          <w:trHeight w:val="24"/>
          <w:jc w:val="center"/>
        </w:trPr>
        <w:tc>
          <w:tcPr>
            <w:tcW w:w="1129" w:type="dxa"/>
          </w:tcPr>
          <w:p w14:paraId="40A8904A" w14:textId="4EB0E3DF" w:rsidR="00BC54C1" w:rsidRPr="00D87276" w:rsidRDefault="00087F46" w:rsidP="000013FF">
            <w:pPr>
              <w:spacing w:after="0" w:line="240" w:lineRule="auto"/>
              <w:ind w:right="132"/>
              <w:jc w:val="center"/>
              <w:rPr>
                <w:rFonts w:cs="Arial"/>
                <w:b/>
                <w:sz w:val="24"/>
                <w:szCs w:val="24"/>
              </w:rPr>
            </w:pPr>
            <w:r>
              <w:lastRenderedPageBreak/>
              <w:br w:type="page"/>
            </w:r>
            <w:r w:rsidR="003C316F">
              <w:rPr>
                <w:rFonts w:cs="Arial"/>
                <w:b/>
                <w:sz w:val="24"/>
                <w:szCs w:val="24"/>
              </w:rPr>
              <w:t>4</w:t>
            </w:r>
          </w:p>
        </w:tc>
        <w:tc>
          <w:tcPr>
            <w:tcW w:w="10065" w:type="dxa"/>
            <w:shd w:val="clear" w:color="auto" w:fill="auto"/>
            <w:tcMar>
              <w:left w:w="323" w:type="dxa"/>
              <w:right w:w="0" w:type="dxa"/>
            </w:tcMar>
          </w:tcPr>
          <w:p w14:paraId="690C6A15" w14:textId="15C2EE10" w:rsidR="009C366D" w:rsidRDefault="009C366D" w:rsidP="000B6A25">
            <w:pPr>
              <w:spacing w:after="0" w:line="240" w:lineRule="auto"/>
              <w:rPr>
                <w:rFonts w:cs="Arial"/>
                <w:sz w:val="24"/>
                <w:szCs w:val="24"/>
              </w:rPr>
            </w:pPr>
            <w:r w:rsidRPr="009C366D">
              <w:rPr>
                <w:rFonts w:cs="Arial"/>
                <w:sz w:val="24"/>
                <w:szCs w:val="24"/>
              </w:rPr>
              <w:t>Where</w:t>
            </w:r>
            <w:r w:rsidR="0010081F">
              <w:rPr>
                <w:rFonts w:cs="Arial"/>
                <w:sz w:val="24"/>
                <w:szCs w:val="24"/>
              </w:rPr>
              <w:t xml:space="preserve"> in the sports centre</w:t>
            </w:r>
            <w:r w:rsidRPr="009C366D">
              <w:rPr>
                <w:rFonts w:cs="Arial"/>
                <w:sz w:val="24"/>
                <w:szCs w:val="24"/>
              </w:rPr>
              <w:t xml:space="preserve"> are the fitness classes held?</w:t>
            </w:r>
          </w:p>
          <w:p w14:paraId="1E8E883B" w14:textId="77777777" w:rsidR="009C366D" w:rsidRDefault="009C366D" w:rsidP="000B6A25">
            <w:pPr>
              <w:spacing w:after="0" w:line="240" w:lineRule="auto"/>
              <w:rPr>
                <w:rFonts w:cs="Arial"/>
                <w:sz w:val="24"/>
                <w:szCs w:val="24"/>
              </w:rPr>
            </w:pPr>
          </w:p>
          <w:p w14:paraId="7CA3F401" w14:textId="7C3E1F5B" w:rsidR="003329DF" w:rsidRDefault="00087F46" w:rsidP="000B6A25">
            <w:pPr>
              <w:spacing w:after="0" w:line="240" w:lineRule="auto"/>
              <w:rPr>
                <w:rFonts w:cs="Arial"/>
                <w:sz w:val="24"/>
                <w:szCs w:val="24"/>
              </w:rPr>
            </w:pPr>
            <w:r w:rsidRPr="00087F46">
              <w:rPr>
                <w:rFonts w:cs="Arial"/>
                <w:sz w:val="24"/>
                <w:szCs w:val="24"/>
              </w:rPr>
              <w:t>A</w:t>
            </w:r>
            <w:r w:rsidR="00A62B00">
              <w:rPr>
                <w:rFonts w:cs="Arial"/>
                <w:sz w:val="24"/>
                <w:szCs w:val="24"/>
              </w:rPr>
              <w:t>ward</w:t>
            </w:r>
            <w:r w:rsidRPr="00087F46">
              <w:rPr>
                <w:rFonts w:cs="Arial"/>
                <w:sz w:val="24"/>
                <w:szCs w:val="24"/>
              </w:rPr>
              <w:t xml:space="preserve"> </w:t>
            </w:r>
            <w:r w:rsidRPr="00087F46">
              <w:rPr>
                <w:rFonts w:cs="Arial"/>
                <w:b/>
                <w:sz w:val="24"/>
                <w:szCs w:val="24"/>
              </w:rPr>
              <w:t>one</w:t>
            </w:r>
            <w:r w:rsidRPr="00087F46">
              <w:rPr>
                <w:rFonts w:cs="Arial"/>
                <w:sz w:val="24"/>
                <w:szCs w:val="24"/>
              </w:rPr>
              <w:t xml:space="preserve"> </w:t>
            </w:r>
            <w:r w:rsidR="00A62B00">
              <w:rPr>
                <w:rFonts w:cs="Arial"/>
                <w:sz w:val="24"/>
                <w:szCs w:val="24"/>
              </w:rPr>
              <w:t xml:space="preserve">mark for </w:t>
            </w:r>
            <w:r w:rsidRPr="00087F46">
              <w:rPr>
                <w:rFonts w:cs="Arial"/>
                <w:sz w:val="24"/>
                <w:szCs w:val="24"/>
              </w:rPr>
              <w:t>the following:</w:t>
            </w:r>
          </w:p>
          <w:p w14:paraId="4558DCDA" w14:textId="77777777" w:rsidR="00645DBC" w:rsidRDefault="00645DBC" w:rsidP="000B6A25">
            <w:pPr>
              <w:spacing w:after="0" w:line="240" w:lineRule="auto"/>
              <w:rPr>
                <w:rFonts w:cs="Arial"/>
                <w:sz w:val="24"/>
                <w:szCs w:val="24"/>
              </w:rPr>
            </w:pPr>
          </w:p>
          <w:p w14:paraId="4BE828AF" w14:textId="6E1EB42F" w:rsidR="007B3EC2" w:rsidRPr="00E870B1" w:rsidRDefault="009C366D" w:rsidP="00E870B1">
            <w:pPr>
              <w:pStyle w:val="ListParagraph"/>
              <w:numPr>
                <w:ilvl w:val="0"/>
                <w:numId w:val="26"/>
              </w:numPr>
              <w:spacing w:after="0" w:line="240" w:lineRule="auto"/>
              <w:rPr>
                <w:rFonts w:cs="Arial"/>
                <w:sz w:val="24"/>
                <w:szCs w:val="24"/>
              </w:rPr>
            </w:pPr>
            <w:r>
              <w:rPr>
                <w:rFonts w:cs="Arial"/>
                <w:sz w:val="24"/>
                <w:szCs w:val="24"/>
              </w:rPr>
              <w:t>(in the four) small rooms</w:t>
            </w:r>
          </w:p>
          <w:p w14:paraId="246DB0EB" w14:textId="77777777" w:rsidR="007B3EC2" w:rsidRPr="00EE1F20" w:rsidRDefault="007B3EC2" w:rsidP="00EE1F20">
            <w:pPr>
              <w:spacing w:after="0" w:line="240" w:lineRule="auto"/>
              <w:rPr>
                <w:rFonts w:cs="Arial"/>
                <w:sz w:val="24"/>
              </w:rPr>
            </w:pPr>
          </w:p>
          <w:p w14:paraId="4C52CB8A" w14:textId="0DE8F133" w:rsidR="00BC54C1" w:rsidRPr="00087F46" w:rsidRDefault="00087F46" w:rsidP="00A70142">
            <w:pPr>
              <w:spacing w:after="0" w:line="240" w:lineRule="auto"/>
              <w:ind w:right="132"/>
              <w:rPr>
                <w:rFonts w:cs="Arial"/>
                <w:sz w:val="24"/>
                <w:szCs w:val="24"/>
              </w:rPr>
            </w:pPr>
            <w:r>
              <w:rPr>
                <w:rFonts w:cs="Arial"/>
                <w:sz w:val="24"/>
                <w:szCs w:val="24"/>
              </w:rPr>
              <w:t>Credit any similar response</w:t>
            </w:r>
            <w:r w:rsidR="00896DF7">
              <w:rPr>
                <w:rFonts w:cs="Arial"/>
                <w:sz w:val="24"/>
                <w:szCs w:val="24"/>
              </w:rPr>
              <w:t>.</w:t>
            </w:r>
          </w:p>
        </w:tc>
        <w:tc>
          <w:tcPr>
            <w:tcW w:w="992" w:type="dxa"/>
            <w:vAlign w:val="center"/>
          </w:tcPr>
          <w:p w14:paraId="1F573CB5"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0C0C1D8"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2DD9705C"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9B83AB0" w14:textId="354E65AC"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CEC4DA2" w14:textId="77777777" w:rsidTr="718FDF23">
        <w:trPr>
          <w:trHeight w:val="399"/>
          <w:jc w:val="center"/>
        </w:trPr>
        <w:tc>
          <w:tcPr>
            <w:tcW w:w="1129" w:type="dxa"/>
          </w:tcPr>
          <w:p w14:paraId="30CBB758" w14:textId="1753C2F2" w:rsidR="00BC54C1" w:rsidRPr="00D87276" w:rsidRDefault="003C316F" w:rsidP="000013FF">
            <w:pPr>
              <w:spacing w:after="0" w:line="240" w:lineRule="auto"/>
              <w:ind w:right="132"/>
              <w:jc w:val="center"/>
              <w:rPr>
                <w:rFonts w:cs="Arial"/>
                <w:b/>
                <w:sz w:val="24"/>
                <w:szCs w:val="24"/>
              </w:rPr>
            </w:pPr>
            <w:r>
              <w:rPr>
                <w:rFonts w:cs="Arial"/>
                <w:b/>
                <w:sz w:val="24"/>
                <w:szCs w:val="24"/>
              </w:rPr>
              <w:t>5</w:t>
            </w:r>
          </w:p>
        </w:tc>
        <w:tc>
          <w:tcPr>
            <w:tcW w:w="10065" w:type="dxa"/>
            <w:shd w:val="clear" w:color="auto" w:fill="auto"/>
            <w:tcMar>
              <w:left w:w="323" w:type="dxa"/>
              <w:right w:w="0" w:type="dxa"/>
            </w:tcMar>
          </w:tcPr>
          <w:p w14:paraId="426E1E2C" w14:textId="6172F2E7" w:rsidR="00A70142" w:rsidRDefault="5A2139D6" w:rsidP="3A45106E">
            <w:pPr>
              <w:spacing w:after="0" w:line="240" w:lineRule="auto"/>
              <w:rPr>
                <w:rFonts w:cs="Arial"/>
                <w:sz w:val="24"/>
                <w:szCs w:val="24"/>
              </w:rPr>
            </w:pPr>
            <w:r w:rsidRPr="3A45106E">
              <w:rPr>
                <w:rFonts w:cs="Arial"/>
                <w:sz w:val="24"/>
                <w:szCs w:val="24"/>
              </w:rPr>
              <w:t xml:space="preserve">It costs less to join the sports centre </w:t>
            </w:r>
            <w:r w:rsidR="00CE6BFF">
              <w:rPr>
                <w:rFonts w:cs="Arial"/>
                <w:sz w:val="24"/>
                <w:szCs w:val="24"/>
              </w:rPr>
              <w:t>if you are</w:t>
            </w:r>
            <w:r w:rsidRPr="3A45106E">
              <w:rPr>
                <w:rFonts w:cs="Arial"/>
                <w:sz w:val="24"/>
                <w:szCs w:val="24"/>
              </w:rPr>
              <w:t>:</w:t>
            </w:r>
            <w:r w:rsidR="000474A7" w:rsidRPr="3A45106E">
              <w:rPr>
                <w:rFonts w:cs="Arial"/>
                <w:sz w:val="24"/>
                <w:szCs w:val="24"/>
              </w:rPr>
              <w:t xml:space="preserve"> </w:t>
            </w:r>
          </w:p>
          <w:p w14:paraId="720243E4" w14:textId="77777777" w:rsidR="00ED688B" w:rsidRPr="00087F46" w:rsidRDefault="00ED688B" w:rsidP="000B6A25">
            <w:pPr>
              <w:spacing w:after="0" w:line="240" w:lineRule="auto"/>
              <w:rPr>
                <w:rFonts w:cs="Arial"/>
                <w:sz w:val="24"/>
              </w:rPr>
            </w:pPr>
          </w:p>
          <w:p w14:paraId="19517346" w14:textId="1F771491" w:rsidR="00AF5143" w:rsidRDefault="00ED688B" w:rsidP="3A45106E">
            <w:pPr>
              <w:pStyle w:val="ListParagraph"/>
              <w:numPr>
                <w:ilvl w:val="0"/>
                <w:numId w:val="22"/>
              </w:numPr>
              <w:spacing w:after="0" w:line="240" w:lineRule="auto"/>
              <w:rPr>
                <w:rFonts w:cs="Arial"/>
                <w:sz w:val="24"/>
                <w:szCs w:val="24"/>
              </w:rPr>
            </w:pPr>
            <w:r w:rsidRPr="3A45106E">
              <w:rPr>
                <w:rFonts w:cs="Arial"/>
                <w:sz w:val="24"/>
                <w:szCs w:val="24"/>
              </w:rPr>
              <w:t>A</w:t>
            </w:r>
            <w:r w:rsidR="000632F6" w:rsidRPr="3A45106E">
              <w:rPr>
                <w:rFonts w:cs="Arial"/>
                <w:sz w:val="24"/>
                <w:szCs w:val="24"/>
              </w:rPr>
              <w:t xml:space="preserve">) </w:t>
            </w:r>
            <w:r w:rsidR="00653133" w:rsidRPr="3A45106E">
              <w:rPr>
                <w:rFonts w:cs="Arial"/>
                <w:sz w:val="24"/>
                <w:szCs w:val="24"/>
              </w:rPr>
              <w:t>a family</w:t>
            </w:r>
          </w:p>
          <w:p w14:paraId="7FF0EE9B" w14:textId="526D4559" w:rsidR="00AF5143" w:rsidRPr="00AF5143" w:rsidRDefault="00AF5143" w:rsidP="00AF5143">
            <w:pPr>
              <w:spacing w:after="0" w:line="240" w:lineRule="auto"/>
              <w:rPr>
                <w:rFonts w:cs="Arial"/>
                <w:sz w:val="24"/>
              </w:rPr>
            </w:pPr>
          </w:p>
        </w:tc>
        <w:tc>
          <w:tcPr>
            <w:tcW w:w="992" w:type="dxa"/>
            <w:vAlign w:val="center"/>
          </w:tcPr>
          <w:p w14:paraId="58FEB754"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3ECBF7A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31E83E8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35B35C65" w14:textId="77777777"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55888E8" w14:textId="77777777" w:rsidTr="718FDF23">
        <w:trPr>
          <w:trHeight w:val="24"/>
          <w:jc w:val="center"/>
        </w:trPr>
        <w:tc>
          <w:tcPr>
            <w:tcW w:w="13603" w:type="dxa"/>
            <w:gridSpan w:val="4"/>
            <w:tcBorders>
              <w:bottom w:val="single" w:sz="4" w:space="0" w:color="auto"/>
            </w:tcBorders>
            <w:shd w:val="clear" w:color="auto" w:fill="D9D9D9" w:themeFill="background1" w:themeFillShade="D9"/>
            <w:vAlign w:val="center"/>
          </w:tcPr>
          <w:p w14:paraId="506B0981" w14:textId="24B70603" w:rsidR="00BC54C1" w:rsidRPr="00D87276" w:rsidRDefault="00BC54C1" w:rsidP="000013FF">
            <w:pPr>
              <w:spacing w:before="40" w:after="40" w:line="240" w:lineRule="auto"/>
              <w:rPr>
                <w:rFonts w:cs="Arial"/>
                <w:sz w:val="24"/>
                <w:szCs w:val="24"/>
              </w:rPr>
            </w:pPr>
            <w:r w:rsidRPr="00D87276">
              <w:rPr>
                <w:rFonts w:cs="Arial"/>
                <w:b/>
                <w:sz w:val="24"/>
                <w:szCs w:val="24"/>
              </w:rPr>
              <w:t>Section 2</w:t>
            </w:r>
          </w:p>
        </w:tc>
      </w:tr>
      <w:tr w:rsidR="00D87276" w:rsidRPr="00D87276" w14:paraId="2451F97A" w14:textId="77777777" w:rsidTr="718FDF23">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0890D77" w14:textId="28DFB4B9" w:rsidR="00BC54C1" w:rsidRPr="00D87276" w:rsidRDefault="003C316F" w:rsidP="000013FF">
            <w:pPr>
              <w:spacing w:after="0" w:line="240" w:lineRule="auto"/>
              <w:ind w:right="132"/>
              <w:jc w:val="center"/>
              <w:rPr>
                <w:rFonts w:cs="Arial"/>
                <w:b/>
                <w:sz w:val="24"/>
                <w:szCs w:val="24"/>
              </w:rPr>
            </w:pPr>
            <w:r>
              <w:rPr>
                <w:rFonts w:cs="Arial"/>
                <w:b/>
                <w:sz w:val="24"/>
                <w:szCs w:val="24"/>
              </w:rPr>
              <w:t>6</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18289A" w14:textId="74BA9023" w:rsidR="00FE3C0D" w:rsidRDefault="00FE3C0D" w:rsidP="000013FF">
            <w:pPr>
              <w:spacing w:after="0" w:line="240" w:lineRule="auto"/>
              <w:rPr>
                <w:rFonts w:cs="Arial"/>
                <w:sz w:val="24"/>
                <w:szCs w:val="24"/>
              </w:rPr>
            </w:pPr>
            <w:r w:rsidRPr="3A45106E">
              <w:rPr>
                <w:rFonts w:cs="Arial"/>
                <w:sz w:val="24"/>
                <w:szCs w:val="24"/>
              </w:rPr>
              <w:t>Wh</w:t>
            </w:r>
            <w:r w:rsidR="06168DFE" w:rsidRPr="3A45106E">
              <w:rPr>
                <w:rFonts w:cs="Arial"/>
                <w:sz w:val="24"/>
                <w:szCs w:val="24"/>
              </w:rPr>
              <w:t>ere can you eat for nothing</w:t>
            </w:r>
            <w:r w:rsidRPr="3A45106E">
              <w:rPr>
                <w:rFonts w:cs="Arial"/>
                <w:sz w:val="24"/>
                <w:szCs w:val="24"/>
              </w:rPr>
              <w:t>?</w:t>
            </w:r>
          </w:p>
          <w:p w14:paraId="152B73A7" w14:textId="77777777" w:rsidR="00FE3C0D" w:rsidRDefault="00FE3C0D" w:rsidP="000013FF">
            <w:pPr>
              <w:spacing w:after="0" w:line="240" w:lineRule="auto"/>
              <w:rPr>
                <w:rFonts w:cs="Arial"/>
                <w:sz w:val="24"/>
                <w:szCs w:val="24"/>
              </w:rPr>
            </w:pPr>
          </w:p>
          <w:p w14:paraId="44D65842" w14:textId="0A81514A" w:rsidR="00BC54C1" w:rsidRPr="00720912" w:rsidRDefault="00087F46" w:rsidP="000013FF">
            <w:pPr>
              <w:spacing w:after="0" w:line="240" w:lineRule="auto"/>
              <w:rPr>
                <w:rFonts w:cs="Arial"/>
                <w:sz w:val="24"/>
                <w:szCs w:val="24"/>
              </w:rPr>
            </w:pPr>
            <w:r>
              <w:rPr>
                <w:rFonts w:cs="Arial"/>
                <w:sz w:val="24"/>
                <w:szCs w:val="24"/>
              </w:rPr>
              <w:t>Award</w:t>
            </w:r>
            <w:r w:rsidR="00BC54C1" w:rsidRPr="00720912">
              <w:rPr>
                <w:rFonts w:cs="Arial"/>
                <w:sz w:val="24"/>
                <w:szCs w:val="24"/>
              </w:rPr>
              <w:t xml:space="preserve"> </w:t>
            </w:r>
            <w:r w:rsidR="00BC54C1" w:rsidRPr="00720912">
              <w:rPr>
                <w:rFonts w:cs="Arial"/>
                <w:b/>
                <w:sz w:val="24"/>
                <w:szCs w:val="24"/>
              </w:rPr>
              <w:t>one</w:t>
            </w:r>
            <w:r w:rsidR="00BC54C1" w:rsidRPr="00720912">
              <w:rPr>
                <w:rFonts w:cs="Arial"/>
                <w:sz w:val="24"/>
                <w:szCs w:val="24"/>
              </w:rPr>
              <w:t xml:space="preserve"> </w:t>
            </w:r>
            <w:r>
              <w:rPr>
                <w:rFonts w:cs="Arial"/>
                <w:sz w:val="24"/>
                <w:szCs w:val="24"/>
              </w:rPr>
              <w:t>mark for the</w:t>
            </w:r>
            <w:r w:rsidR="00BC54C1" w:rsidRPr="00720912">
              <w:rPr>
                <w:rFonts w:cs="Arial"/>
                <w:sz w:val="24"/>
                <w:szCs w:val="24"/>
              </w:rPr>
              <w:t xml:space="preserve"> following:</w:t>
            </w:r>
          </w:p>
          <w:p w14:paraId="5EA9BBB3" w14:textId="77777777" w:rsidR="003329DF" w:rsidRDefault="003329DF" w:rsidP="000013FF">
            <w:pPr>
              <w:spacing w:after="0" w:line="240" w:lineRule="auto"/>
              <w:rPr>
                <w:rFonts w:cs="Arial"/>
                <w:sz w:val="24"/>
                <w:szCs w:val="24"/>
              </w:rPr>
            </w:pPr>
          </w:p>
          <w:p w14:paraId="78F8616C" w14:textId="76B4EF35" w:rsidR="5F8865B3" w:rsidRDefault="5F8865B3" w:rsidP="3A45106E">
            <w:pPr>
              <w:pStyle w:val="ListParagraph"/>
              <w:numPr>
                <w:ilvl w:val="0"/>
                <w:numId w:val="22"/>
              </w:numPr>
              <w:spacing w:after="0" w:line="240" w:lineRule="auto"/>
              <w:rPr>
                <w:rFonts w:cs="Arial"/>
                <w:sz w:val="24"/>
                <w:szCs w:val="24"/>
              </w:rPr>
            </w:pPr>
            <w:r w:rsidRPr="3A45106E">
              <w:rPr>
                <w:rFonts w:cs="Arial"/>
                <w:sz w:val="24"/>
                <w:szCs w:val="24"/>
              </w:rPr>
              <w:t>the caf</w:t>
            </w:r>
            <w:r w:rsidR="005443A8">
              <w:rPr>
                <w:rFonts w:cs="Arial"/>
                <w:sz w:val="24"/>
                <w:szCs w:val="24"/>
              </w:rPr>
              <w:t>é</w:t>
            </w:r>
          </w:p>
          <w:p w14:paraId="172A11D2" w14:textId="40209EFF" w:rsidR="00BC54C1" w:rsidRPr="00E870B1" w:rsidRDefault="00BC54C1" w:rsidP="00E870B1">
            <w:pPr>
              <w:pStyle w:val="ListParagraph"/>
              <w:spacing w:after="0" w:line="240" w:lineRule="auto"/>
              <w:rPr>
                <w:rFonts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3FA6C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2E863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08DFCD7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CDA0DD9" w14:textId="4F5CC716"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F78095F" w14:textId="77777777" w:rsidTr="718FDF23">
        <w:trPr>
          <w:trHeight w:val="1742"/>
          <w:jc w:val="center"/>
        </w:trPr>
        <w:tc>
          <w:tcPr>
            <w:tcW w:w="1129" w:type="dxa"/>
            <w:tcBorders>
              <w:top w:val="single" w:sz="4" w:space="0" w:color="auto"/>
            </w:tcBorders>
          </w:tcPr>
          <w:p w14:paraId="77DC8745" w14:textId="7EFB128F" w:rsidR="00BC54C1" w:rsidRPr="00D87276" w:rsidRDefault="009A7361" w:rsidP="000013FF">
            <w:pPr>
              <w:spacing w:after="0" w:line="240" w:lineRule="auto"/>
              <w:ind w:right="132"/>
              <w:jc w:val="center"/>
              <w:rPr>
                <w:rFonts w:cs="Arial"/>
                <w:b/>
                <w:sz w:val="24"/>
                <w:szCs w:val="24"/>
              </w:rPr>
            </w:pPr>
            <w:r>
              <w:rPr>
                <w:rFonts w:cs="Arial"/>
                <w:b/>
                <w:sz w:val="24"/>
                <w:szCs w:val="24"/>
              </w:rPr>
              <w:t>7</w:t>
            </w:r>
          </w:p>
        </w:tc>
        <w:tc>
          <w:tcPr>
            <w:tcW w:w="10065" w:type="dxa"/>
            <w:tcBorders>
              <w:top w:val="single" w:sz="4" w:space="0" w:color="auto"/>
            </w:tcBorders>
            <w:shd w:val="clear" w:color="auto" w:fill="auto"/>
            <w:tcMar>
              <w:left w:w="323" w:type="dxa"/>
              <w:right w:w="0" w:type="dxa"/>
            </w:tcMar>
          </w:tcPr>
          <w:p w14:paraId="3AE666E5" w14:textId="75CCDF9B" w:rsidR="001D2FE7" w:rsidRDefault="001D2FE7" w:rsidP="001D2FE7">
            <w:pPr>
              <w:spacing w:after="0" w:line="240" w:lineRule="auto"/>
              <w:rPr>
                <w:rFonts w:cs="Arial"/>
                <w:sz w:val="24"/>
                <w:szCs w:val="24"/>
              </w:rPr>
            </w:pPr>
            <w:r w:rsidRPr="00FD21A0">
              <w:rPr>
                <w:rFonts w:cs="Arial"/>
                <w:sz w:val="24"/>
                <w:szCs w:val="24"/>
              </w:rPr>
              <w:t>Who manages the centre</w:t>
            </w:r>
            <w:r>
              <w:rPr>
                <w:rFonts w:cs="Arial"/>
                <w:sz w:val="24"/>
                <w:szCs w:val="24"/>
              </w:rPr>
              <w:t>?</w:t>
            </w:r>
          </w:p>
          <w:p w14:paraId="4FAB31E5" w14:textId="75A6104E" w:rsidR="000070EB" w:rsidRDefault="000070EB" w:rsidP="001D2FE7">
            <w:pPr>
              <w:spacing w:after="0" w:line="240" w:lineRule="auto"/>
              <w:rPr>
                <w:rFonts w:cs="Arial"/>
                <w:sz w:val="24"/>
                <w:szCs w:val="24"/>
              </w:rPr>
            </w:pPr>
          </w:p>
          <w:p w14:paraId="045837E2" w14:textId="77777777" w:rsidR="000070EB" w:rsidRPr="00720912" w:rsidRDefault="000070EB" w:rsidP="000070EB">
            <w:pPr>
              <w:spacing w:after="0" w:line="240" w:lineRule="auto"/>
              <w:rPr>
                <w:rFonts w:cs="Arial"/>
                <w:sz w:val="24"/>
                <w:szCs w:val="24"/>
              </w:rPr>
            </w:pPr>
            <w:r>
              <w:rPr>
                <w:rFonts w:cs="Arial"/>
                <w:sz w:val="24"/>
                <w:szCs w:val="24"/>
              </w:rPr>
              <w:t>Award</w:t>
            </w:r>
            <w:r w:rsidRPr="00720912">
              <w:rPr>
                <w:rFonts w:cs="Arial"/>
                <w:sz w:val="24"/>
                <w:szCs w:val="24"/>
              </w:rPr>
              <w:t xml:space="preserve"> </w:t>
            </w:r>
            <w:r w:rsidRPr="00720912">
              <w:rPr>
                <w:rFonts w:cs="Arial"/>
                <w:b/>
                <w:sz w:val="24"/>
                <w:szCs w:val="24"/>
              </w:rPr>
              <w:t>one</w:t>
            </w:r>
            <w:r w:rsidRPr="00720912">
              <w:rPr>
                <w:rFonts w:cs="Arial"/>
                <w:sz w:val="24"/>
                <w:szCs w:val="24"/>
              </w:rPr>
              <w:t xml:space="preserve"> </w:t>
            </w:r>
            <w:r>
              <w:rPr>
                <w:rFonts w:cs="Arial"/>
                <w:sz w:val="24"/>
                <w:szCs w:val="24"/>
              </w:rPr>
              <w:t>mark for the</w:t>
            </w:r>
            <w:r w:rsidRPr="00720912">
              <w:rPr>
                <w:rFonts w:cs="Arial"/>
                <w:sz w:val="24"/>
                <w:szCs w:val="24"/>
              </w:rPr>
              <w:t xml:space="preserve"> following:</w:t>
            </w:r>
          </w:p>
          <w:p w14:paraId="50BE1099" w14:textId="77777777" w:rsidR="003329DF" w:rsidRPr="00720912" w:rsidRDefault="003329DF" w:rsidP="000013FF">
            <w:pPr>
              <w:spacing w:after="0" w:line="240" w:lineRule="auto"/>
              <w:rPr>
                <w:rFonts w:cs="Arial"/>
                <w:sz w:val="24"/>
                <w:szCs w:val="24"/>
              </w:rPr>
            </w:pPr>
          </w:p>
          <w:p w14:paraId="4D8397E9" w14:textId="2B654400" w:rsidR="00EE1F20" w:rsidRPr="00E870B1" w:rsidRDefault="001D2FE7" w:rsidP="00E870B1">
            <w:pPr>
              <w:pStyle w:val="ListParagraph"/>
              <w:numPr>
                <w:ilvl w:val="0"/>
                <w:numId w:val="23"/>
              </w:numPr>
              <w:spacing w:after="0" w:line="240" w:lineRule="auto"/>
              <w:rPr>
                <w:rFonts w:cs="Arial"/>
                <w:sz w:val="24"/>
                <w:szCs w:val="24"/>
              </w:rPr>
            </w:pPr>
            <w:r>
              <w:rPr>
                <w:rFonts w:cs="Arial"/>
                <w:sz w:val="24"/>
                <w:szCs w:val="24"/>
              </w:rPr>
              <w:t>Mrs Bell</w:t>
            </w:r>
          </w:p>
          <w:p w14:paraId="389C6123" w14:textId="77777777" w:rsidR="00EE1F20" w:rsidRDefault="00EE1F20" w:rsidP="00EE1F20">
            <w:pPr>
              <w:pStyle w:val="ListParagraph"/>
              <w:spacing w:after="0" w:line="240" w:lineRule="auto"/>
              <w:ind w:left="360"/>
              <w:rPr>
                <w:rFonts w:cs="Arial"/>
                <w:sz w:val="24"/>
                <w:szCs w:val="24"/>
              </w:rPr>
            </w:pPr>
          </w:p>
          <w:p w14:paraId="6F8EA93D" w14:textId="5BB92E3C" w:rsidR="00087F46" w:rsidRPr="00087F46" w:rsidRDefault="00087F46" w:rsidP="000B6A25">
            <w:pPr>
              <w:spacing w:after="0" w:line="240" w:lineRule="auto"/>
              <w:rPr>
                <w:rFonts w:cs="Arial"/>
                <w:sz w:val="24"/>
                <w:szCs w:val="24"/>
              </w:rPr>
            </w:pPr>
            <w:r w:rsidRPr="00087F46">
              <w:rPr>
                <w:rFonts w:cs="Arial"/>
                <w:sz w:val="24"/>
                <w:szCs w:val="24"/>
              </w:rPr>
              <w:t xml:space="preserve">Credit any </w:t>
            </w:r>
            <w:r w:rsidR="002F5D90">
              <w:rPr>
                <w:rFonts w:cs="Arial"/>
                <w:sz w:val="24"/>
                <w:szCs w:val="24"/>
              </w:rPr>
              <w:t xml:space="preserve">other </w:t>
            </w:r>
            <w:r w:rsidRPr="00087F46">
              <w:rPr>
                <w:rFonts w:cs="Arial"/>
                <w:sz w:val="24"/>
                <w:szCs w:val="24"/>
              </w:rPr>
              <w:t>similar response</w:t>
            </w:r>
            <w:r w:rsidR="00896DF7">
              <w:rPr>
                <w:rFonts w:cs="Arial"/>
                <w:sz w:val="24"/>
                <w:szCs w:val="24"/>
              </w:rPr>
              <w:t>.</w:t>
            </w:r>
          </w:p>
        </w:tc>
        <w:tc>
          <w:tcPr>
            <w:tcW w:w="992" w:type="dxa"/>
            <w:tcBorders>
              <w:top w:val="single" w:sz="4" w:space="0" w:color="auto"/>
            </w:tcBorders>
            <w:vAlign w:val="center"/>
          </w:tcPr>
          <w:p w14:paraId="4EFF8CE2"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tcBorders>
            <w:shd w:val="clear" w:color="auto" w:fill="auto"/>
            <w:vAlign w:val="center"/>
          </w:tcPr>
          <w:p w14:paraId="3CCCA08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137408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FB21FBB" w14:textId="7CDE9C4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180CC8C1" w14:textId="77777777" w:rsidTr="718FDF23">
        <w:trPr>
          <w:trHeight w:val="24"/>
          <w:jc w:val="center"/>
        </w:trPr>
        <w:tc>
          <w:tcPr>
            <w:tcW w:w="1129" w:type="dxa"/>
            <w:shd w:val="clear" w:color="auto" w:fill="auto"/>
          </w:tcPr>
          <w:p w14:paraId="7B0C6371" w14:textId="0D8DC1C9" w:rsidR="00BC54C1" w:rsidRPr="00D87276" w:rsidRDefault="009A7361" w:rsidP="003329DF">
            <w:pPr>
              <w:spacing w:after="0" w:line="240" w:lineRule="auto"/>
              <w:ind w:right="132"/>
              <w:jc w:val="center"/>
              <w:rPr>
                <w:rFonts w:cs="Arial"/>
                <w:b/>
                <w:sz w:val="24"/>
                <w:szCs w:val="24"/>
              </w:rPr>
            </w:pPr>
            <w:r>
              <w:rPr>
                <w:rFonts w:cs="Arial"/>
                <w:b/>
                <w:sz w:val="24"/>
                <w:szCs w:val="24"/>
              </w:rPr>
              <w:t>8</w:t>
            </w:r>
          </w:p>
        </w:tc>
        <w:tc>
          <w:tcPr>
            <w:tcW w:w="10065" w:type="dxa"/>
            <w:shd w:val="clear" w:color="auto" w:fill="auto"/>
            <w:tcMar>
              <w:left w:w="323" w:type="dxa"/>
              <w:right w:w="0" w:type="dxa"/>
            </w:tcMar>
          </w:tcPr>
          <w:p w14:paraId="1BE43BE3" w14:textId="7FB31681" w:rsidR="65690096" w:rsidRDefault="65690096" w:rsidP="3A45106E">
            <w:pPr>
              <w:spacing w:after="0" w:line="240" w:lineRule="auto"/>
            </w:pPr>
            <w:r w:rsidRPr="718FDF23">
              <w:rPr>
                <w:rFonts w:cs="Arial"/>
                <w:sz w:val="24"/>
                <w:szCs w:val="24"/>
              </w:rPr>
              <w:t>You will work:</w:t>
            </w:r>
          </w:p>
          <w:p w14:paraId="12E701D2" w14:textId="77777777" w:rsidR="008724B9" w:rsidRDefault="008724B9" w:rsidP="008724B9">
            <w:pPr>
              <w:spacing w:after="0" w:line="240" w:lineRule="auto"/>
              <w:rPr>
                <w:rFonts w:cs="Arial"/>
                <w:sz w:val="24"/>
                <w:szCs w:val="24"/>
              </w:rPr>
            </w:pPr>
          </w:p>
          <w:p w14:paraId="00045221" w14:textId="6701E1B4" w:rsidR="00FD21A0" w:rsidRPr="008724B9" w:rsidRDefault="45948D52" w:rsidP="008724B9">
            <w:pPr>
              <w:pStyle w:val="ListParagraph"/>
              <w:numPr>
                <w:ilvl w:val="0"/>
                <w:numId w:val="23"/>
              </w:numPr>
              <w:spacing w:after="0" w:line="240" w:lineRule="auto"/>
              <w:rPr>
                <w:rFonts w:cs="Arial"/>
                <w:sz w:val="24"/>
                <w:szCs w:val="24"/>
              </w:rPr>
            </w:pPr>
            <w:r w:rsidRPr="718FDF23">
              <w:rPr>
                <w:rFonts w:cs="Arial"/>
                <w:sz w:val="24"/>
                <w:szCs w:val="24"/>
              </w:rPr>
              <w:t>C</w:t>
            </w:r>
            <w:r w:rsidR="008724B9" w:rsidRPr="718FDF23">
              <w:rPr>
                <w:rFonts w:cs="Arial"/>
                <w:sz w:val="24"/>
                <w:szCs w:val="24"/>
              </w:rPr>
              <w:t xml:space="preserve">) </w:t>
            </w:r>
            <w:r w:rsidR="5CFF9317" w:rsidRPr="718FDF23">
              <w:rPr>
                <w:rFonts w:cs="Arial"/>
                <w:sz w:val="24"/>
                <w:szCs w:val="24"/>
              </w:rPr>
              <w:t>with other staff</w:t>
            </w:r>
          </w:p>
          <w:p w14:paraId="4C2EE9FF" w14:textId="629D4F77" w:rsidR="00BC54C1" w:rsidRPr="00645DBC" w:rsidRDefault="00BC54C1" w:rsidP="00645DBC">
            <w:pPr>
              <w:rPr>
                <w:rFonts w:cs="Arial"/>
                <w:sz w:val="24"/>
              </w:rPr>
            </w:pPr>
          </w:p>
        </w:tc>
        <w:tc>
          <w:tcPr>
            <w:tcW w:w="992" w:type="dxa"/>
            <w:shd w:val="clear" w:color="auto" w:fill="auto"/>
            <w:vAlign w:val="center"/>
          </w:tcPr>
          <w:p w14:paraId="3ED3C8CF"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5DCB90A1"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5784BC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52FEE7BB" w14:textId="1BA0A4C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77003DA" w14:textId="77777777" w:rsidTr="718FDF23">
        <w:trPr>
          <w:cantSplit/>
          <w:trHeight w:val="274"/>
          <w:jc w:val="center"/>
        </w:trPr>
        <w:tc>
          <w:tcPr>
            <w:tcW w:w="1129" w:type="dxa"/>
            <w:shd w:val="clear" w:color="auto" w:fill="auto"/>
          </w:tcPr>
          <w:p w14:paraId="3D7E4318" w14:textId="22A335C8" w:rsidR="00BC54C1" w:rsidRPr="00D87276" w:rsidRDefault="009A7361" w:rsidP="000013FF">
            <w:pPr>
              <w:spacing w:after="0" w:line="240" w:lineRule="auto"/>
              <w:ind w:right="132"/>
              <w:jc w:val="center"/>
              <w:rPr>
                <w:rFonts w:cs="Arial"/>
                <w:b/>
                <w:sz w:val="24"/>
                <w:szCs w:val="24"/>
              </w:rPr>
            </w:pPr>
            <w:r>
              <w:rPr>
                <w:rFonts w:cs="Arial"/>
                <w:b/>
                <w:sz w:val="24"/>
                <w:szCs w:val="24"/>
              </w:rPr>
              <w:lastRenderedPageBreak/>
              <w:t>9</w:t>
            </w:r>
          </w:p>
        </w:tc>
        <w:tc>
          <w:tcPr>
            <w:tcW w:w="10065" w:type="dxa"/>
            <w:shd w:val="clear" w:color="auto" w:fill="auto"/>
            <w:tcMar>
              <w:left w:w="323" w:type="dxa"/>
              <w:right w:w="0" w:type="dxa"/>
            </w:tcMar>
          </w:tcPr>
          <w:p w14:paraId="6D5E3F2A" w14:textId="2E4F09D6" w:rsidR="00847501" w:rsidRPr="00847501" w:rsidRDefault="00847501" w:rsidP="002F5D90">
            <w:pPr>
              <w:spacing w:after="0" w:line="240" w:lineRule="auto"/>
              <w:rPr>
                <w:rFonts w:cs="Arial"/>
                <w:sz w:val="24"/>
                <w:szCs w:val="24"/>
              </w:rPr>
            </w:pPr>
            <w:r w:rsidRPr="00847501">
              <w:rPr>
                <w:rFonts w:cs="Arial"/>
                <w:sz w:val="24"/>
                <w:szCs w:val="24"/>
              </w:rPr>
              <w:t>Where can you find out more information?</w:t>
            </w:r>
          </w:p>
          <w:p w14:paraId="41EDB751" w14:textId="77777777" w:rsidR="00847501" w:rsidRDefault="00847501" w:rsidP="002F5D90">
            <w:pPr>
              <w:spacing w:after="0" w:line="240" w:lineRule="auto"/>
              <w:rPr>
                <w:rFonts w:cs="Arial"/>
                <w:sz w:val="24"/>
                <w:szCs w:val="24"/>
              </w:rPr>
            </w:pPr>
          </w:p>
          <w:p w14:paraId="1FD87AE8" w14:textId="02C57D22" w:rsidR="003329DF" w:rsidRDefault="002F5D90" w:rsidP="002F5D90">
            <w:pPr>
              <w:spacing w:after="0" w:line="240" w:lineRule="auto"/>
              <w:rPr>
                <w:rFonts w:cs="Arial"/>
                <w:sz w:val="24"/>
                <w:szCs w:val="24"/>
              </w:rPr>
            </w:pPr>
            <w:r>
              <w:rPr>
                <w:rFonts w:cs="Arial"/>
                <w:sz w:val="24"/>
                <w:szCs w:val="24"/>
              </w:rPr>
              <w:t xml:space="preserve">Accept any </w:t>
            </w:r>
            <w:r w:rsidRPr="002F5D90">
              <w:rPr>
                <w:rFonts w:cs="Arial"/>
                <w:b/>
                <w:sz w:val="24"/>
                <w:szCs w:val="24"/>
              </w:rPr>
              <w:t xml:space="preserve">one </w:t>
            </w:r>
            <w:r>
              <w:rPr>
                <w:rFonts w:cs="Arial"/>
                <w:sz w:val="24"/>
                <w:szCs w:val="24"/>
              </w:rPr>
              <w:t>of the following:</w:t>
            </w:r>
          </w:p>
          <w:p w14:paraId="528519C2" w14:textId="573A1924" w:rsidR="00645DBC" w:rsidRDefault="00645DBC" w:rsidP="002F5D90">
            <w:pPr>
              <w:spacing w:after="0" w:line="240" w:lineRule="auto"/>
              <w:rPr>
                <w:rFonts w:cs="Arial"/>
                <w:sz w:val="24"/>
                <w:szCs w:val="24"/>
              </w:rPr>
            </w:pPr>
          </w:p>
          <w:p w14:paraId="5749919C" w14:textId="4DDA604F" w:rsidR="007B3EC2" w:rsidRPr="00E870B1" w:rsidRDefault="0060633F" w:rsidP="00E870B1">
            <w:pPr>
              <w:pStyle w:val="ListParagraph"/>
              <w:numPr>
                <w:ilvl w:val="0"/>
                <w:numId w:val="23"/>
              </w:numPr>
              <w:spacing w:after="0" w:line="240" w:lineRule="auto"/>
              <w:rPr>
                <w:rFonts w:cs="Arial"/>
                <w:sz w:val="24"/>
                <w:szCs w:val="24"/>
              </w:rPr>
            </w:pPr>
            <w:r>
              <w:rPr>
                <w:rFonts w:cs="Arial"/>
                <w:sz w:val="24"/>
                <w:szCs w:val="24"/>
              </w:rPr>
              <w:t>On the website / online</w:t>
            </w:r>
          </w:p>
          <w:p w14:paraId="432DB697" w14:textId="77777777" w:rsidR="00311886" w:rsidRDefault="00311886" w:rsidP="00311886">
            <w:pPr>
              <w:pStyle w:val="ListParagraph"/>
              <w:spacing w:after="0" w:line="240" w:lineRule="auto"/>
              <w:ind w:left="360"/>
              <w:rPr>
                <w:rFonts w:cs="Arial"/>
                <w:sz w:val="24"/>
                <w:szCs w:val="24"/>
              </w:rPr>
            </w:pPr>
          </w:p>
          <w:p w14:paraId="7BE807D5" w14:textId="4D89356B" w:rsidR="00BC54C1" w:rsidRPr="00311886" w:rsidRDefault="00BC54C1" w:rsidP="00311886">
            <w:pPr>
              <w:spacing w:after="0" w:line="240" w:lineRule="auto"/>
              <w:rPr>
                <w:rFonts w:cs="Arial"/>
                <w:sz w:val="24"/>
                <w:szCs w:val="24"/>
              </w:rPr>
            </w:pPr>
            <w:r w:rsidRPr="00311886">
              <w:rPr>
                <w:rFonts w:cs="Arial"/>
                <w:sz w:val="24"/>
                <w:szCs w:val="24"/>
              </w:rPr>
              <w:t>Cre</w:t>
            </w:r>
            <w:r w:rsidR="002F5D90" w:rsidRPr="00311886">
              <w:rPr>
                <w:rFonts w:cs="Arial"/>
                <w:sz w:val="24"/>
                <w:szCs w:val="24"/>
              </w:rPr>
              <w:t>dit any other similar</w:t>
            </w:r>
            <w:r w:rsidRPr="00311886">
              <w:rPr>
                <w:rFonts w:cs="Arial"/>
                <w:sz w:val="24"/>
                <w:szCs w:val="24"/>
              </w:rPr>
              <w:t xml:space="preserve"> response</w:t>
            </w:r>
            <w:r w:rsidR="00243774" w:rsidRPr="00311886">
              <w:rPr>
                <w:rFonts w:cs="Arial"/>
                <w:sz w:val="24"/>
                <w:szCs w:val="24"/>
              </w:rPr>
              <w:t>.</w:t>
            </w:r>
          </w:p>
        </w:tc>
        <w:tc>
          <w:tcPr>
            <w:tcW w:w="992" w:type="dxa"/>
            <w:shd w:val="clear" w:color="auto" w:fill="auto"/>
            <w:vAlign w:val="center"/>
          </w:tcPr>
          <w:p w14:paraId="0F81716A"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3E8B843"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41F1CA7E"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73F209D4" w14:textId="38E09AD5"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6690677D" w14:textId="77777777" w:rsidTr="718FDF23">
        <w:trPr>
          <w:trHeight w:val="24"/>
          <w:jc w:val="center"/>
        </w:trPr>
        <w:tc>
          <w:tcPr>
            <w:tcW w:w="1129" w:type="dxa"/>
            <w:shd w:val="clear" w:color="auto" w:fill="auto"/>
          </w:tcPr>
          <w:p w14:paraId="0F508329" w14:textId="7855A510" w:rsidR="00BC54C1" w:rsidRPr="00D87276" w:rsidRDefault="009A7361" w:rsidP="000013FF">
            <w:pPr>
              <w:spacing w:after="0" w:line="240" w:lineRule="auto"/>
              <w:ind w:right="132"/>
              <w:jc w:val="center"/>
              <w:rPr>
                <w:rFonts w:cs="Arial"/>
                <w:b/>
                <w:sz w:val="24"/>
                <w:szCs w:val="24"/>
              </w:rPr>
            </w:pPr>
            <w:r>
              <w:rPr>
                <w:rFonts w:cs="Arial"/>
                <w:b/>
                <w:sz w:val="24"/>
                <w:szCs w:val="24"/>
              </w:rPr>
              <w:t>10</w:t>
            </w:r>
          </w:p>
        </w:tc>
        <w:tc>
          <w:tcPr>
            <w:tcW w:w="10065" w:type="dxa"/>
            <w:shd w:val="clear" w:color="auto" w:fill="auto"/>
            <w:tcMar>
              <w:left w:w="323" w:type="dxa"/>
              <w:right w:w="0" w:type="dxa"/>
            </w:tcMar>
            <w:vAlign w:val="bottom"/>
          </w:tcPr>
          <w:p w14:paraId="793715B6" w14:textId="15D83147" w:rsidR="00D91D2A" w:rsidRDefault="00D91D2A" w:rsidP="002F5D90">
            <w:pPr>
              <w:spacing w:after="0" w:line="240" w:lineRule="auto"/>
              <w:rPr>
                <w:rFonts w:cs="Arial"/>
                <w:sz w:val="24"/>
                <w:szCs w:val="24"/>
              </w:rPr>
            </w:pPr>
            <w:r w:rsidRPr="00D91D2A">
              <w:rPr>
                <w:rFonts w:cs="Arial"/>
                <w:sz w:val="24"/>
                <w:szCs w:val="24"/>
              </w:rPr>
              <w:t>How old do you need to be to apply?</w:t>
            </w:r>
          </w:p>
          <w:p w14:paraId="70F3D3BE" w14:textId="77777777" w:rsidR="00D91D2A" w:rsidRDefault="00D91D2A" w:rsidP="002F5D90">
            <w:pPr>
              <w:spacing w:after="0" w:line="240" w:lineRule="auto"/>
              <w:rPr>
                <w:rFonts w:cs="Arial"/>
                <w:sz w:val="24"/>
                <w:szCs w:val="24"/>
              </w:rPr>
            </w:pPr>
          </w:p>
          <w:p w14:paraId="3DC3C0CA" w14:textId="19FDEF01" w:rsidR="003329DF" w:rsidRDefault="002F5D90" w:rsidP="002F5D90">
            <w:pPr>
              <w:spacing w:after="0" w:line="240" w:lineRule="auto"/>
              <w:rPr>
                <w:rFonts w:cs="Arial"/>
                <w:sz w:val="24"/>
                <w:szCs w:val="24"/>
              </w:rPr>
            </w:pPr>
            <w:r>
              <w:rPr>
                <w:rFonts w:cs="Arial"/>
                <w:sz w:val="24"/>
                <w:szCs w:val="24"/>
              </w:rPr>
              <w:t>A</w:t>
            </w:r>
            <w:r w:rsidR="00273B76">
              <w:rPr>
                <w:rFonts w:cs="Arial"/>
                <w:sz w:val="24"/>
                <w:szCs w:val="24"/>
              </w:rPr>
              <w:t>ward</w:t>
            </w:r>
            <w:r>
              <w:rPr>
                <w:rFonts w:cs="Arial"/>
                <w:sz w:val="24"/>
                <w:szCs w:val="24"/>
              </w:rPr>
              <w:t xml:space="preserve"> </w:t>
            </w:r>
            <w:r w:rsidRPr="00346C45">
              <w:rPr>
                <w:rFonts w:cs="Arial"/>
                <w:b/>
                <w:sz w:val="24"/>
                <w:szCs w:val="24"/>
              </w:rPr>
              <w:t>one</w:t>
            </w:r>
            <w:r>
              <w:rPr>
                <w:rFonts w:cs="Arial"/>
                <w:sz w:val="24"/>
                <w:szCs w:val="24"/>
              </w:rPr>
              <w:t xml:space="preserve"> </w:t>
            </w:r>
            <w:r w:rsidR="00273B76">
              <w:rPr>
                <w:rFonts w:cs="Arial"/>
                <w:sz w:val="24"/>
                <w:szCs w:val="24"/>
              </w:rPr>
              <w:t>mark for</w:t>
            </w:r>
            <w:r>
              <w:rPr>
                <w:rFonts w:cs="Arial"/>
                <w:sz w:val="24"/>
                <w:szCs w:val="24"/>
              </w:rPr>
              <w:t xml:space="preserve"> the following:</w:t>
            </w:r>
          </w:p>
          <w:p w14:paraId="41808BEB" w14:textId="77777777" w:rsidR="002F5D90" w:rsidRDefault="002F5D90" w:rsidP="002F5D90">
            <w:pPr>
              <w:spacing w:after="0" w:line="240" w:lineRule="auto"/>
              <w:rPr>
                <w:rFonts w:cs="Arial"/>
                <w:sz w:val="24"/>
                <w:szCs w:val="24"/>
              </w:rPr>
            </w:pPr>
          </w:p>
          <w:p w14:paraId="71626CB6" w14:textId="181924C0" w:rsidR="00815058" w:rsidRPr="00E870B1" w:rsidRDefault="00E72251" w:rsidP="00E870B1">
            <w:pPr>
              <w:pStyle w:val="ListParagraph"/>
              <w:numPr>
                <w:ilvl w:val="0"/>
                <w:numId w:val="24"/>
              </w:numPr>
              <w:spacing w:after="0" w:line="240" w:lineRule="auto"/>
              <w:rPr>
                <w:rFonts w:cs="Arial"/>
                <w:sz w:val="24"/>
                <w:szCs w:val="24"/>
              </w:rPr>
            </w:pPr>
            <w:r w:rsidRPr="3A45106E">
              <w:rPr>
                <w:rFonts w:cs="Arial"/>
                <w:sz w:val="24"/>
                <w:szCs w:val="24"/>
              </w:rPr>
              <w:t xml:space="preserve">over </w:t>
            </w:r>
            <w:r w:rsidR="00D3085C" w:rsidRPr="3A45106E">
              <w:rPr>
                <w:rFonts w:cs="Arial"/>
                <w:sz w:val="24"/>
                <w:szCs w:val="24"/>
              </w:rPr>
              <w:t>18</w:t>
            </w:r>
          </w:p>
          <w:p w14:paraId="54F4028A" w14:textId="2BDA028D" w:rsidR="005831DE" w:rsidRPr="003329DF" w:rsidRDefault="005831DE" w:rsidP="003329DF">
            <w:pPr>
              <w:pStyle w:val="ListParagraph"/>
              <w:spacing w:after="0" w:line="240" w:lineRule="auto"/>
              <w:ind w:left="360"/>
              <w:rPr>
                <w:rFonts w:cs="Arial"/>
                <w:sz w:val="24"/>
                <w:szCs w:val="24"/>
              </w:rPr>
            </w:pPr>
          </w:p>
          <w:p w14:paraId="30124066" w14:textId="13E6341B" w:rsidR="00BC54C1" w:rsidRPr="00D87276" w:rsidRDefault="00BC54C1" w:rsidP="000013FF">
            <w:pPr>
              <w:spacing w:after="0" w:line="240" w:lineRule="auto"/>
              <w:ind w:right="132"/>
              <w:rPr>
                <w:rFonts w:cs="Arial"/>
                <w:b/>
                <w:sz w:val="24"/>
                <w:szCs w:val="24"/>
              </w:rPr>
            </w:pPr>
            <w:r w:rsidRPr="00D87276">
              <w:rPr>
                <w:rFonts w:cs="Arial"/>
                <w:sz w:val="24"/>
                <w:szCs w:val="24"/>
              </w:rPr>
              <w:t>Cre</w:t>
            </w:r>
            <w:r w:rsidR="00346C45">
              <w:rPr>
                <w:rFonts w:cs="Arial"/>
                <w:sz w:val="24"/>
                <w:szCs w:val="24"/>
              </w:rPr>
              <w:t>dit any other similar response</w:t>
            </w:r>
            <w:r w:rsidR="00C53C03" w:rsidRPr="00D87276">
              <w:rPr>
                <w:rFonts w:cs="Arial"/>
                <w:sz w:val="24"/>
                <w:szCs w:val="24"/>
              </w:rPr>
              <w:t>.</w:t>
            </w:r>
          </w:p>
        </w:tc>
        <w:tc>
          <w:tcPr>
            <w:tcW w:w="992" w:type="dxa"/>
            <w:shd w:val="clear" w:color="auto" w:fill="auto"/>
            <w:vAlign w:val="center"/>
          </w:tcPr>
          <w:p w14:paraId="473D61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18DF7EAD"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510B7934"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4035AF3C" w14:textId="010F093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5C6167D6" w14:textId="77777777" w:rsidTr="718FDF23">
        <w:trPr>
          <w:trHeight w:val="24"/>
          <w:jc w:val="center"/>
        </w:trPr>
        <w:tc>
          <w:tcPr>
            <w:tcW w:w="1129" w:type="dxa"/>
            <w:shd w:val="clear" w:color="auto" w:fill="D0CECE" w:themeFill="background2" w:themeFillShade="E6"/>
          </w:tcPr>
          <w:p w14:paraId="4CDF0651" w14:textId="77777777" w:rsidR="00BC54C1" w:rsidRPr="00D87276" w:rsidRDefault="00BC54C1" w:rsidP="00BC54C1">
            <w:pPr>
              <w:spacing w:before="40" w:after="40" w:line="240" w:lineRule="auto"/>
              <w:ind w:right="132"/>
              <w:rPr>
                <w:rFonts w:cs="Arial"/>
                <w:sz w:val="24"/>
                <w:szCs w:val="24"/>
              </w:rPr>
            </w:pPr>
          </w:p>
        </w:tc>
        <w:tc>
          <w:tcPr>
            <w:tcW w:w="10065" w:type="dxa"/>
            <w:shd w:val="clear" w:color="auto" w:fill="D0CECE" w:themeFill="background2" w:themeFillShade="E6"/>
            <w:tcMar>
              <w:left w:w="323" w:type="dxa"/>
              <w:right w:w="0" w:type="dxa"/>
            </w:tcMar>
            <w:vAlign w:val="center"/>
          </w:tcPr>
          <w:p w14:paraId="23023E73" w14:textId="5C13A8BF" w:rsidR="00BC54C1" w:rsidRPr="00D87276" w:rsidRDefault="004B6B08" w:rsidP="004B6B08">
            <w:pPr>
              <w:spacing w:before="40" w:after="40" w:line="240" w:lineRule="auto"/>
              <w:jc w:val="center"/>
              <w:rPr>
                <w:rFonts w:cs="Arial"/>
                <w:b/>
                <w:sz w:val="24"/>
                <w:szCs w:val="24"/>
              </w:rPr>
            </w:pPr>
            <w:r>
              <w:rPr>
                <w:rFonts w:cs="Arial"/>
                <w:b/>
                <w:sz w:val="24"/>
                <w:szCs w:val="24"/>
              </w:rPr>
              <w:t xml:space="preserve">                                                                                                          </w:t>
            </w:r>
            <w:r w:rsidR="00BC54C1" w:rsidRPr="00D87276">
              <w:rPr>
                <w:rFonts w:cs="Arial"/>
                <w:b/>
                <w:sz w:val="24"/>
                <w:szCs w:val="24"/>
              </w:rPr>
              <w:t>Total marks available:</w:t>
            </w:r>
          </w:p>
        </w:tc>
        <w:tc>
          <w:tcPr>
            <w:tcW w:w="992" w:type="dxa"/>
            <w:shd w:val="clear" w:color="auto" w:fill="D0CECE" w:themeFill="background2" w:themeFillShade="E6"/>
          </w:tcPr>
          <w:p w14:paraId="28228045" w14:textId="77777777" w:rsidR="00BC54C1" w:rsidRPr="00D87276" w:rsidRDefault="00BC54C1" w:rsidP="00BC54C1">
            <w:pPr>
              <w:spacing w:before="40" w:after="40" w:line="240" w:lineRule="auto"/>
              <w:jc w:val="center"/>
              <w:rPr>
                <w:rFonts w:cs="Arial"/>
                <w:b/>
                <w:sz w:val="24"/>
                <w:szCs w:val="24"/>
              </w:rPr>
            </w:pPr>
            <w:r w:rsidRPr="00D87276">
              <w:rPr>
                <w:rFonts w:cs="Arial"/>
                <w:b/>
                <w:sz w:val="24"/>
                <w:szCs w:val="24"/>
              </w:rPr>
              <w:t>10</w:t>
            </w:r>
          </w:p>
        </w:tc>
        <w:tc>
          <w:tcPr>
            <w:tcW w:w="1417" w:type="dxa"/>
            <w:shd w:val="clear" w:color="auto" w:fill="D0CECE" w:themeFill="background2" w:themeFillShade="E6"/>
            <w:vAlign w:val="center"/>
          </w:tcPr>
          <w:p w14:paraId="4E9F9D46" w14:textId="77777777" w:rsidR="00BC54C1" w:rsidRPr="00D87276" w:rsidRDefault="00BC54C1" w:rsidP="00BC54C1">
            <w:pPr>
              <w:spacing w:before="40" w:after="40" w:line="240" w:lineRule="auto"/>
              <w:jc w:val="center"/>
              <w:rPr>
                <w:rFonts w:cs="Arial"/>
                <w:sz w:val="24"/>
                <w:szCs w:val="24"/>
              </w:rPr>
            </w:pPr>
          </w:p>
        </w:tc>
      </w:tr>
    </w:tbl>
    <w:p w14:paraId="1FD95BAE" w14:textId="77777777" w:rsidR="00011F47" w:rsidRPr="00D87276" w:rsidRDefault="00011F47" w:rsidP="004B6B08">
      <w:pPr>
        <w:spacing w:after="0" w:line="240" w:lineRule="auto"/>
        <w:ind w:right="139"/>
        <w:contextualSpacing/>
        <w:rPr>
          <w:rFonts w:cs="Arial"/>
        </w:rPr>
      </w:pPr>
    </w:p>
    <w:sectPr w:rsidR="00011F47" w:rsidRPr="00D87276" w:rsidSect="00720912">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6C66D" w14:textId="77777777" w:rsidR="008407B9" w:rsidRDefault="008407B9" w:rsidP="00CD7AAB">
      <w:pPr>
        <w:spacing w:after="0" w:line="240" w:lineRule="auto"/>
      </w:pPr>
      <w:r>
        <w:separator/>
      </w:r>
    </w:p>
  </w:endnote>
  <w:endnote w:type="continuationSeparator" w:id="0">
    <w:p w14:paraId="1BCE437E" w14:textId="77777777" w:rsidR="008407B9" w:rsidRDefault="008407B9" w:rsidP="00CD7AAB">
      <w:pPr>
        <w:spacing w:after="0" w:line="240" w:lineRule="auto"/>
      </w:pPr>
      <w:r>
        <w:continuationSeparator/>
      </w:r>
    </w:p>
  </w:endnote>
  <w:endnote w:type="continuationNotice" w:id="1">
    <w:p w14:paraId="3FA3FE96" w14:textId="77777777" w:rsidR="008407B9" w:rsidRDefault="00840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23A0" w14:textId="190140DD" w:rsidR="00834CE3" w:rsidRPr="00001C35" w:rsidRDefault="00834CE3">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197826" w:rsidRPr="00001C35">
      <w:rPr>
        <w:rFonts w:cs="Arial"/>
        <w:noProof/>
        <w:sz w:val="22"/>
        <w:szCs w:val="22"/>
      </w:rPr>
      <w:t>4</w:t>
    </w:r>
    <w:r w:rsidRPr="00001C35">
      <w:rPr>
        <w:rFonts w:cs="Arial"/>
        <w:noProof/>
        <w:sz w:val="22"/>
        <w:szCs w:val="22"/>
      </w:rPr>
      <w:fldChar w:fldCharType="end"/>
    </w:r>
  </w:p>
  <w:p w14:paraId="1FD8EB02" w14:textId="77777777" w:rsidR="00834CE3" w:rsidRDefault="0083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46391"/>
      <w:docPartObj>
        <w:docPartGallery w:val="Page Numbers (Bottom of Page)"/>
        <w:docPartUnique/>
      </w:docPartObj>
    </w:sdtPr>
    <w:sdtEndPr>
      <w:rPr>
        <w:rFonts w:cs="Arial"/>
        <w:noProof/>
        <w:sz w:val="22"/>
        <w:szCs w:val="22"/>
      </w:rPr>
    </w:sdtEndPr>
    <w:sdtContent>
      <w:p w14:paraId="7A5FDB07" w14:textId="6FFF8015" w:rsidR="00720912" w:rsidRPr="00001C35" w:rsidRDefault="00720912">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197826" w:rsidRPr="00001C35">
          <w:rPr>
            <w:rFonts w:cs="Arial"/>
            <w:noProof/>
            <w:sz w:val="22"/>
            <w:szCs w:val="22"/>
          </w:rPr>
          <w:t>3</w:t>
        </w:r>
        <w:r w:rsidRPr="00001C35">
          <w:rPr>
            <w:rFonts w:cs="Arial"/>
            <w:noProof/>
            <w:sz w:val="22"/>
            <w:szCs w:val="22"/>
          </w:rPr>
          <w:fldChar w:fldCharType="end"/>
        </w:r>
      </w:p>
    </w:sdtContent>
  </w:sdt>
  <w:p w14:paraId="397C8DFC" w14:textId="77777777" w:rsidR="00720912" w:rsidRDefault="00720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3F04" w14:textId="088AE016" w:rsidR="00720912" w:rsidRPr="00087F46" w:rsidRDefault="00720912">
    <w:pPr>
      <w:pStyle w:val="Footer"/>
      <w:jc w:val="center"/>
      <w:rPr>
        <w:rFonts w:cs="Arial"/>
        <w:sz w:val="24"/>
        <w:szCs w:val="24"/>
      </w:rPr>
    </w:pPr>
  </w:p>
  <w:p w14:paraId="63DEBE25" w14:textId="3BDA459C" w:rsidR="00CD7AAB" w:rsidRDefault="00087F46">
    <w:pPr>
      <w:pStyle w:val="Footer"/>
    </w:pPr>
    <w:r>
      <w:rPr>
        <w:rFonts w:cs="Arial"/>
        <w:sz w:val="17"/>
        <w:szCs w:val="17"/>
      </w:rPr>
      <w:t>All</w:t>
    </w:r>
    <w:r w:rsidR="00720912">
      <w:rPr>
        <w:rFonts w:cs="Arial"/>
        <w:sz w:val="17"/>
        <w:szCs w:val="17"/>
      </w:rPr>
      <w:t xml:space="preserve"> 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33207" w14:textId="77777777" w:rsidR="008407B9" w:rsidRDefault="008407B9" w:rsidP="00CD7AAB">
      <w:pPr>
        <w:spacing w:after="0" w:line="240" w:lineRule="auto"/>
      </w:pPr>
      <w:r>
        <w:separator/>
      </w:r>
    </w:p>
  </w:footnote>
  <w:footnote w:type="continuationSeparator" w:id="0">
    <w:p w14:paraId="6447D4E5" w14:textId="77777777" w:rsidR="008407B9" w:rsidRDefault="008407B9" w:rsidP="00CD7AAB">
      <w:pPr>
        <w:spacing w:after="0" w:line="240" w:lineRule="auto"/>
      </w:pPr>
      <w:r>
        <w:continuationSeparator/>
      </w:r>
    </w:p>
  </w:footnote>
  <w:footnote w:type="continuationNotice" w:id="1">
    <w:p w14:paraId="6B7657D6" w14:textId="77777777" w:rsidR="008407B9" w:rsidRDefault="008407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F61A" w14:textId="7DB1E476" w:rsidR="00627CDE" w:rsidRDefault="00627CDE">
    <w:pPr>
      <w:pStyle w:val="Header"/>
    </w:pPr>
    <w:r>
      <w:rPr>
        <w:noProof/>
      </w:rPr>
      <w:pict w14:anchorId="5693C3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7384172"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ADC8" w14:textId="298497DE" w:rsidR="00627CDE" w:rsidRDefault="00627CDE">
    <w:pPr>
      <w:pStyle w:val="Header"/>
    </w:pPr>
    <w:r>
      <w:rPr>
        <w:noProof/>
      </w:rPr>
      <w:pict w14:anchorId="7B3133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7384173" o:spid="_x0000_s1027" type="#_x0000_t136" style="position:absolute;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75B2" w14:textId="13F27302" w:rsidR="00720912" w:rsidRDefault="00627CDE">
    <w:pPr>
      <w:pStyle w:val="Header"/>
    </w:pPr>
    <w:r>
      <w:rPr>
        <w:noProof/>
      </w:rPr>
      <w:pict w14:anchorId="13C8A8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7384171"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v:shape>
      </w:pict>
    </w:r>
    <w:r w:rsidR="00BD3129">
      <w:rPr>
        <w:noProof/>
        <w:lang w:eastAsia="en-GB"/>
      </w:rPr>
      <w:drawing>
        <wp:inline distT="0" distB="0" distL="0" distR="0" wp14:anchorId="035386F1" wp14:editId="366C8E63">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F4C"/>
    <w:multiLevelType w:val="hybridMultilevel"/>
    <w:tmpl w:val="F24022E6"/>
    <w:lvl w:ilvl="0" w:tplc="4A1ED286">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6E4BE4"/>
    <w:multiLevelType w:val="hybridMultilevel"/>
    <w:tmpl w:val="556450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123EE7"/>
    <w:multiLevelType w:val="hybridMultilevel"/>
    <w:tmpl w:val="48F8D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A14BF"/>
    <w:multiLevelType w:val="hybridMultilevel"/>
    <w:tmpl w:val="40F0B4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6C01D5"/>
    <w:multiLevelType w:val="hybridMultilevel"/>
    <w:tmpl w:val="83083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935EA"/>
    <w:multiLevelType w:val="hybridMultilevel"/>
    <w:tmpl w:val="C358A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57DC9"/>
    <w:multiLevelType w:val="hybridMultilevel"/>
    <w:tmpl w:val="B72818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980337"/>
    <w:multiLevelType w:val="hybridMultilevel"/>
    <w:tmpl w:val="2D2A0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AD972BD"/>
    <w:multiLevelType w:val="hybridMultilevel"/>
    <w:tmpl w:val="F92A5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3" w15:restartNumberingAfterBreak="0">
    <w:nsid w:val="2CFF625C"/>
    <w:multiLevelType w:val="hybridMultilevel"/>
    <w:tmpl w:val="84089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04C70"/>
    <w:multiLevelType w:val="hybridMultilevel"/>
    <w:tmpl w:val="30AA4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74259B"/>
    <w:multiLevelType w:val="hybridMultilevel"/>
    <w:tmpl w:val="8110CB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C76FAC"/>
    <w:multiLevelType w:val="hybridMultilevel"/>
    <w:tmpl w:val="A6D6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757E62"/>
    <w:multiLevelType w:val="hybridMultilevel"/>
    <w:tmpl w:val="ABD80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A0E55"/>
    <w:multiLevelType w:val="hybridMultilevel"/>
    <w:tmpl w:val="51A8EB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8577C26"/>
    <w:multiLevelType w:val="hybridMultilevel"/>
    <w:tmpl w:val="8098D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A693990"/>
    <w:multiLevelType w:val="hybridMultilevel"/>
    <w:tmpl w:val="0F1608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A115F4"/>
    <w:multiLevelType w:val="hybridMultilevel"/>
    <w:tmpl w:val="D866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AA0CE6"/>
    <w:multiLevelType w:val="hybridMultilevel"/>
    <w:tmpl w:val="9B6016D6"/>
    <w:lvl w:ilvl="0" w:tplc="72328B26">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2F1F35"/>
    <w:multiLevelType w:val="hybridMultilevel"/>
    <w:tmpl w:val="CD2EF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AA558B"/>
    <w:multiLevelType w:val="hybridMultilevel"/>
    <w:tmpl w:val="DEAE6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E35AB"/>
    <w:multiLevelType w:val="hybridMultilevel"/>
    <w:tmpl w:val="20AE1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0524AD"/>
    <w:multiLevelType w:val="hybridMultilevel"/>
    <w:tmpl w:val="95EA9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30209831">
    <w:abstractNumId w:val="1"/>
  </w:num>
  <w:num w:numId="2" w16cid:durableId="1093621439">
    <w:abstractNumId w:val="2"/>
  </w:num>
  <w:num w:numId="3" w16cid:durableId="246886276">
    <w:abstractNumId w:val="12"/>
  </w:num>
  <w:num w:numId="4" w16cid:durableId="507719276">
    <w:abstractNumId w:val="15"/>
  </w:num>
  <w:num w:numId="5" w16cid:durableId="556236269">
    <w:abstractNumId w:val="19"/>
  </w:num>
  <w:num w:numId="6" w16cid:durableId="1080714004">
    <w:abstractNumId w:val="11"/>
  </w:num>
  <w:num w:numId="7" w16cid:durableId="869073793">
    <w:abstractNumId w:val="6"/>
  </w:num>
  <w:num w:numId="8" w16cid:durableId="354876">
    <w:abstractNumId w:val="27"/>
  </w:num>
  <w:num w:numId="9" w16cid:durableId="1338382733">
    <w:abstractNumId w:val="20"/>
  </w:num>
  <w:num w:numId="10" w16cid:durableId="139158901">
    <w:abstractNumId w:val="3"/>
  </w:num>
  <w:num w:numId="11" w16cid:durableId="1764300533">
    <w:abstractNumId w:val="18"/>
  </w:num>
  <w:num w:numId="12" w16cid:durableId="1131551931">
    <w:abstractNumId w:val="21"/>
  </w:num>
  <w:num w:numId="13" w16cid:durableId="1954481153">
    <w:abstractNumId w:val="14"/>
  </w:num>
  <w:num w:numId="14" w16cid:durableId="1154370701">
    <w:abstractNumId w:val="8"/>
  </w:num>
  <w:num w:numId="15" w16cid:durableId="1887523623">
    <w:abstractNumId w:val="10"/>
  </w:num>
  <w:num w:numId="16" w16cid:durableId="1244140607">
    <w:abstractNumId w:val="23"/>
  </w:num>
  <w:num w:numId="17" w16cid:durableId="1357733519">
    <w:abstractNumId w:val="26"/>
  </w:num>
  <w:num w:numId="18" w16cid:durableId="936522842">
    <w:abstractNumId w:val="0"/>
  </w:num>
  <w:num w:numId="19" w16cid:durableId="1922135727">
    <w:abstractNumId w:val="7"/>
  </w:num>
  <w:num w:numId="20" w16cid:durableId="1791123562">
    <w:abstractNumId w:val="24"/>
  </w:num>
  <w:num w:numId="21" w16cid:durableId="1213997946">
    <w:abstractNumId w:val="13"/>
  </w:num>
  <w:num w:numId="22" w16cid:durableId="968391256">
    <w:abstractNumId w:val="16"/>
  </w:num>
  <w:num w:numId="23" w16cid:durableId="1533806404">
    <w:abstractNumId w:val="9"/>
  </w:num>
  <w:num w:numId="24" w16cid:durableId="1050886831">
    <w:abstractNumId w:val="17"/>
  </w:num>
  <w:num w:numId="25" w16cid:durableId="2140221181">
    <w:abstractNumId w:val="25"/>
  </w:num>
  <w:num w:numId="26" w16cid:durableId="1127505331">
    <w:abstractNumId w:val="5"/>
  </w:num>
  <w:num w:numId="27" w16cid:durableId="1839927907">
    <w:abstractNumId w:val="4"/>
  </w:num>
  <w:num w:numId="28" w16cid:durableId="19008253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13FF"/>
    <w:rsid w:val="00001C35"/>
    <w:rsid w:val="0000314D"/>
    <w:rsid w:val="00006759"/>
    <w:rsid w:val="000070EB"/>
    <w:rsid w:val="00011E0F"/>
    <w:rsid w:val="00011F47"/>
    <w:rsid w:val="00021519"/>
    <w:rsid w:val="00026A79"/>
    <w:rsid w:val="00027FF6"/>
    <w:rsid w:val="000474A7"/>
    <w:rsid w:val="00050889"/>
    <w:rsid w:val="0005159F"/>
    <w:rsid w:val="000560CF"/>
    <w:rsid w:val="00062961"/>
    <w:rsid w:val="000632F6"/>
    <w:rsid w:val="00064886"/>
    <w:rsid w:val="00067A69"/>
    <w:rsid w:val="0007084B"/>
    <w:rsid w:val="00071AAC"/>
    <w:rsid w:val="00083CD1"/>
    <w:rsid w:val="00087C80"/>
    <w:rsid w:val="00087F46"/>
    <w:rsid w:val="000B6A25"/>
    <w:rsid w:val="000B7F63"/>
    <w:rsid w:val="000D1E83"/>
    <w:rsid w:val="0010081F"/>
    <w:rsid w:val="00100DEF"/>
    <w:rsid w:val="001318D2"/>
    <w:rsid w:val="001561C9"/>
    <w:rsid w:val="00164CAD"/>
    <w:rsid w:val="0018355D"/>
    <w:rsid w:val="001865C4"/>
    <w:rsid w:val="001932F5"/>
    <w:rsid w:val="00196F82"/>
    <w:rsid w:val="00197650"/>
    <w:rsid w:val="00197826"/>
    <w:rsid w:val="001A79E6"/>
    <w:rsid w:val="001B0929"/>
    <w:rsid w:val="001B200B"/>
    <w:rsid w:val="001D2FE7"/>
    <w:rsid w:val="001D4DA8"/>
    <w:rsid w:val="001D5419"/>
    <w:rsid w:val="001F0127"/>
    <w:rsid w:val="001F5362"/>
    <w:rsid w:val="001F7AAD"/>
    <w:rsid w:val="002011BD"/>
    <w:rsid w:val="00205644"/>
    <w:rsid w:val="002176E0"/>
    <w:rsid w:val="00233460"/>
    <w:rsid w:val="002418A7"/>
    <w:rsid w:val="00243774"/>
    <w:rsid w:val="00262F88"/>
    <w:rsid w:val="00273B76"/>
    <w:rsid w:val="00281047"/>
    <w:rsid w:val="002B20C2"/>
    <w:rsid w:val="002C516A"/>
    <w:rsid w:val="002C79C8"/>
    <w:rsid w:val="002D52D9"/>
    <w:rsid w:val="002D6A34"/>
    <w:rsid w:val="002F5D90"/>
    <w:rsid w:val="00311079"/>
    <w:rsid w:val="00311886"/>
    <w:rsid w:val="003133EF"/>
    <w:rsid w:val="003329DF"/>
    <w:rsid w:val="00346C45"/>
    <w:rsid w:val="003509F4"/>
    <w:rsid w:val="003531BA"/>
    <w:rsid w:val="003566F1"/>
    <w:rsid w:val="00374177"/>
    <w:rsid w:val="00381CC8"/>
    <w:rsid w:val="003870F4"/>
    <w:rsid w:val="003A2AA1"/>
    <w:rsid w:val="003A3DD7"/>
    <w:rsid w:val="003A6550"/>
    <w:rsid w:val="003C2311"/>
    <w:rsid w:val="003C316F"/>
    <w:rsid w:val="003C5454"/>
    <w:rsid w:val="003D7FD3"/>
    <w:rsid w:val="003E08E6"/>
    <w:rsid w:val="004008EC"/>
    <w:rsid w:val="00401DB2"/>
    <w:rsid w:val="004205A4"/>
    <w:rsid w:val="00422BC9"/>
    <w:rsid w:val="0043542B"/>
    <w:rsid w:val="004466F7"/>
    <w:rsid w:val="00447875"/>
    <w:rsid w:val="00451ED3"/>
    <w:rsid w:val="00464FDD"/>
    <w:rsid w:val="00472A6C"/>
    <w:rsid w:val="00487065"/>
    <w:rsid w:val="004A15C7"/>
    <w:rsid w:val="004B3B87"/>
    <w:rsid w:val="004B6B08"/>
    <w:rsid w:val="0050047B"/>
    <w:rsid w:val="00511924"/>
    <w:rsid w:val="00520CA8"/>
    <w:rsid w:val="00521DD2"/>
    <w:rsid w:val="00531B33"/>
    <w:rsid w:val="005443A8"/>
    <w:rsid w:val="0054460D"/>
    <w:rsid w:val="00550FB3"/>
    <w:rsid w:val="00552153"/>
    <w:rsid w:val="00552A9D"/>
    <w:rsid w:val="00576736"/>
    <w:rsid w:val="005831DE"/>
    <w:rsid w:val="005B5054"/>
    <w:rsid w:val="005C7C0A"/>
    <w:rsid w:val="005F4C41"/>
    <w:rsid w:val="0060633F"/>
    <w:rsid w:val="00624B15"/>
    <w:rsid w:val="00625E8D"/>
    <w:rsid w:val="00627CDE"/>
    <w:rsid w:val="0063369F"/>
    <w:rsid w:val="00633F52"/>
    <w:rsid w:val="00636983"/>
    <w:rsid w:val="00640C0C"/>
    <w:rsid w:val="0064246D"/>
    <w:rsid w:val="00645DBC"/>
    <w:rsid w:val="0065028A"/>
    <w:rsid w:val="00653133"/>
    <w:rsid w:val="00670225"/>
    <w:rsid w:val="006928A0"/>
    <w:rsid w:val="00697129"/>
    <w:rsid w:val="006A65A8"/>
    <w:rsid w:val="006B50C1"/>
    <w:rsid w:val="006C1777"/>
    <w:rsid w:val="006F5877"/>
    <w:rsid w:val="006F6C13"/>
    <w:rsid w:val="0070431B"/>
    <w:rsid w:val="0072012A"/>
    <w:rsid w:val="00720912"/>
    <w:rsid w:val="00725A0B"/>
    <w:rsid w:val="007300BC"/>
    <w:rsid w:val="007368F1"/>
    <w:rsid w:val="00750F17"/>
    <w:rsid w:val="00754206"/>
    <w:rsid w:val="007624C9"/>
    <w:rsid w:val="00764D99"/>
    <w:rsid w:val="007670B3"/>
    <w:rsid w:val="00787CF3"/>
    <w:rsid w:val="007932D7"/>
    <w:rsid w:val="007A60A1"/>
    <w:rsid w:val="007A6EE2"/>
    <w:rsid w:val="007B2DEA"/>
    <w:rsid w:val="007B3B1F"/>
    <w:rsid w:val="007B3EC2"/>
    <w:rsid w:val="007B57B2"/>
    <w:rsid w:val="007B6D1F"/>
    <w:rsid w:val="007C3F1C"/>
    <w:rsid w:val="007D49A4"/>
    <w:rsid w:val="007D6BD6"/>
    <w:rsid w:val="00811890"/>
    <w:rsid w:val="00811D20"/>
    <w:rsid w:val="00815058"/>
    <w:rsid w:val="008214C5"/>
    <w:rsid w:val="00825C83"/>
    <w:rsid w:val="00827987"/>
    <w:rsid w:val="00834CE3"/>
    <w:rsid w:val="008407B9"/>
    <w:rsid w:val="008440D6"/>
    <w:rsid w:val="00847501"/>
    <w:rsid w:val="0086232D"/>
    <w:rsid w:val="008661A8"/>
    <w:rsid w:val="008724B9"/>
    <w:rsid w:val="00877635"/>
    <w:rsid w:val="0088018C"/>
    <w:rsid w:val="00890F4E"/>
    <w:rsid w:val="00896DF7"/>
    <w:rsid w:val="0089EF3C"/>
    <w:rsid w:val="008C4A8C"/>
    <w:rsid w:val="008D78A5"/>
    <w:rsid w:val="008E6A69"/>
    <w:rsid w:val="008F435D"/>
    <w:rsid w:val="0090272B"/>
    <w:rsid w:val="00911738"/>
    <w:rsid w:val="009205D8"/>
    <w:rsid w:val="00921238"/>
    <w:rsid w:val="00930E7B"/>
    <w:rsid w:val="00931B44"/>
    <w:rsid w:val="00934006"/>
    <w:rsid w:val="009568EE"/>
    <w:rsid w:val="0096449A"/>
    <w:rsid w:val="00994BC2"/>
    <w:rsid w:val="009A7361"/>
    <w:rsid w:val="009B2B9D"/>
    <w:rsid w:val="009C2A8B"/>
    <w:rsid w:val="009C366D"/>
    <w:rsid w:val="009D2FFE"/>
    <w:rsid w:val="009D5256"/>
    <w:rsid w:val="009E48B1"/>
    <w:rsid w:val="009F41F9"/>
    <w:rsid w:val="009F7B4A"/>
    <w:rsid w:val="00A02B41"/>
    <w:rsid w:val="00A034D8"/>
    <w:rsid w:val="00A14AF9"/>
    <w:rsid w:val="00A17A97"/>
    <w:rsid w:val="00A302C7"/>
    <w:rsid w:val="00A62B00"/>
    <w:rsid w:val="00A6690F"/>
    <w:rsid w:val="00A70142"/>
    <w:rsid w:val="00A86E36"/>
    <w:rsid w:val="00AA78AD"/>
    <w:rsid w:val="00AA78D2"/>
    <w:rsid w:val="00AC07EB"/>
    <w:rsid w:val="00AC2CE5"/>
    <w:rsid w:val="00AF4670"/>
    <w:rsid w:val="00AF5143"/>
    <w:rsid w:val="00B0526D"/>
    <w:rsid w:val="00B05DE3"/>
    <w:rsid w:val="00B17E65"/>
    <w:rsid w:val="00B25EB2"/>
    <w:rsid w:val="00B551E0"/>
    <w:rsid w:val="00B55931"/>
    <w:rsid w:val="00B564F4"/>
    <w:rsid w:val="00B60441"/>
    <w:rsid w:val="00B8570E"/>
    <w:rsid w:val="00BA187E"/>
    <w:rsid w:val="00BC3A91"/>
    <w:rsid w:val="00BC473F"/>
    <w:rsid w:val="00BC54C1"/>
    <w:rsid w:val="00BD3129"/>
    <w:rsid w:val="00BE08A2"/>
    <w:rsid w:val="00BE0E6A"/>
    <w:rsid w:val="00BE297F"/>
    <w:rsid w:val="00C11F96"/>
    <w:rsid w:val="00C128FF"/>
    <w:rsid w:val="00C22479"/>
    <w:rsid w:val="00C25491"/>
    <w:rsid w:val="00C313BB"/>
    <w:rsid w:val="00C31CA5"/>
    <w:rsid w:val="00C44635"/>
    <w:rsid w:val="00C53C03"/>
    <w:rsid w:val="00C558E6"/>
    <w:rsid w:val="00C62963"/>
    <w:rsid w:val="00C73D2E"/>
    <w:rsid w:val="00C84022"/>
    <w:rsid w:val="00CA0C4F"/>
    <w:rsid w:val="00CA53C8"/>
    <w:rsid w:val="00CB2694"/>
    <w:rsid w:val="00CD7AAB"/>
    <w:rsid w:val="00CE6BFF"/>
    <w:rsid w:val="00D07EF4"/>
    <w:rsid w:val="00D152EF"/>
    <w:rsid w:val="00D21CEF"/>
    <w:rsid w:val="00D25E16"/>
    <w:rsid w:val="00D3085C"/>
    <w:rsid w:val="00D33EEA"/>
    <w:rsid w:val="00D62E9F"/>
    <w:rsid w:val="00D8509E"/>
    <w:rsid w:val="00D87276"/>
    <w:rsid w:val="00D91D2A"/>
    <w:rsid w:val="00D92118"/>
    <w:rsid w:val="00DA0D7A"/>
    <w:rsid w:val="00DA1F61"/>
    <w:rsid w:val="00DB12D4"/>
    <w:rsid w:val="00DB59F5"/>
    <w:rsid w:val="00DB6E19"/>
    <w:rsid w:val="00DE03BC"/>
    <w:rsid w:val="00DE30CE"/>
    <w:rsid w:val="00DE4FFB"/>
    <w:rsid w:val="00DF12DD"/>
    <w:rsid w:val="00DF4C17"/>
    <w:rsid w:val="00DF58D0"/>
    <w:rsid w:val="00E16335"/>
    <w:rsid w:val="00E25A15"/>
    <w:rsid w:val="00E2739B"/>
    <w:rsid w:val="00E37665"/>
    <w:rsid w:val="00E4079B"/>
    <w:rsid w:val="00E5135E"/>
    <w:rsid w:val="00E70A61"/>
    <w:rsid w:val="00E72251"/>
    <w:rsid w:val="00E762B9"/>
    <w:rsid w:val="00E82964"/>
    <w:rsid w:val="00E84E05"/>
    <w:rsid w:val="00E870B1"/>
    <w:rsid w:val="00E91579"/>
    <w:rsid w:val="00EC11EC"/>
    <w:rsid w:val="00EC632E"/>
    <w:rsid w:val="00ED3AC6"/>
    <w:rsid w:val="00ED688B"/>
    <w:rsid w:val="00ED6DF7"/>
    <w:rsid w:val="00EE1F20"/>
    <w:rsid w:val="00F0272F"/>
    <w:rsid w:val="00F10384"/>
    <w:rsid w:val="00F22211"/>
    <w:rsid w:val="00F53E61"/>
    <w:rsid w:val="00F57AA7"/>
    <w:rsid w:val="00F66553"/>
    <w:rsid w:val="00F67324"/>
    <w:rsid w:val="00F7268F"/>
    <w:rsid w:val="00F84469"/>
    <w:rsid w:val="00F86870"/>
    <w:rsid w:val="00F96F08"/>
    <w:rsid w:val="00FB447E"/>
    <w:rsid w:val="00FB4896"/>
    <w:rsid w:val="00FC396F"/>
    <w:rsid w:val="00FD21A0"/>
    <w:rsid w:val="00FE3C0D"/>
    <w:rsid w:val="01EA16FA"/>
    <w:rsid w:val="06168DFE"/>
    <w:rsid w:val="1AD9FEA5"/>
    <w:rsid w:val="220B46AB"/>
    <w:rsid w:val="231444AE"/>
    <w:rsid w:val="35719F4B"/>
    <w:rsid w:val="3A45106E"/>
    <w:rsid w:val="42FB9FC3"/>
    <w:rsid w:val="45948D52"/>
    <w:rsid w:val="4BFEF21F"/>
    <w:rsid w:val="4D9AC280"/>
    <w:rsid w:val="5422D611"/>
    <w:rsid w:val="56306453"/>
    <w:rsid w:val="56663143"/>
    <w:rsid w:val="5A2139D6"/>
    <w:rsid w:val="5C2B48EE"/>
    <w:rsid w:val="5CFF9317"/>
    <w:rsid w:val="5F8865B3"/>
    <w:rsid w:val="65690096"/>
    <w:rsid w:val="6E85CC97"/>
    <w:rsid w:val="718FDF23"/>
    <w:rsid w:val="781891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4864B"/>
  <w15:chartTrackingRefBased/>
  <w15:docId w15:val="{D7DF463B-4846-4862-ABD7-B8283CA6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D21C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CEF"/>
    <w:rPr>
      <w:rFonts w:ascii="Segoe UI" w:hAnsi="Segoe UI" w:cs="Segoe UI"/>
      <w:sz w:val="18"/>
      <w:szCs w:val="18"/>
    </w:rPr>
  </w:style>
  <w:style w:type="character" w:styleId="CommentReference">
    <w:name w:val="annotation reference"/>
    <w:basedOn w:val="DefaultParagraphFont"/>
    <w:uiPriority w:val="99"/>
    <w:semiHidden/>
    <w:unhideWhenUsed/>
    <w:rsid w:val="00C53C03"/>
    <w:rPr>
      <w:sz w:val="16"/>
      <w:szCs w:val="16"/>
    </w:rPr>
  </w:style>
  <w:style w:type="paragraph" w:styleId="CommentText">
    <w:name w:val="annotation text"/>
    <w:basedOn w:val="Normal"/>
    <w:link w:val="CommentTextChar"/>
    <w:uiPriority w:val="99"/>
    <w:semiHidden/>
    <w:unhideWhenUsed/>
    <w:rsid w:val="00C53C03"/>
    <w:pPr>
      <w:spacing w:line="240" w:lineRule="auto"/>
    </w:pPr>
  </w:style>
  <w:style w:type="character" w:customStyle="1" w:styleId="CommentTextChar">
    <w:name w:val="Comment Text Char"/>
    <w:basedOn w:val="DefaultParagraphFont"/>
    <w:link w:val="CommentText"/>
    <w:uiPriority w:val="99"/>
    <w:semiHidden/>
    <w:rsid w:val="00C53C03"/>
    <w:rPr>
      <w:sz w:val="20"/>
      <w:szCs w:val="20"/>
    </w:rPr>
  </w:style>
  <w:style w:type="paragraph" w:styleId="CommentSubject">
    <w:name w:val="annotation subject"/>
    <w:basedOn w:val="CommentText"/>
    <w:next w:val="CommentText"/>
    <w:link w:val="CommentSubjectChar"/>
    <w:uiPriority w:val="99"/>
    <w:semiHidden/>
    <w:unhideWhenUsed/>
    <w:rsid w:val="00C53C03"/>
    <w:rPr>
      <w:b/>
      <w:bCs/>
    </w:rPr>
  </w:style>
  <w:style w:type="character" w:customStyle="1" w:styleId="CommentSubjectChar">
    <w:name w:val="Comment Subject Char"/>
    <w:basedOn w:val="CommentTextChar"/>
    <w:link w:val="CommentSubject"/>
    <w:uiPriority w:val="99"/>
    <w:semiHidden/>
    <w:rsid w:val="00C53C03"/>
    <w:rPr>
      <w:b/>
      <w:bCs/>
      <w:sz w:val="20"/>
      <w:szCs w:val="20"/>
    </w:rPr>
  </w:style>
  <w:style w:type="paragraph" w:styleId="Revision">
    <w:name w:val="Revision"/>
    <w:hidden/>
    <w:uiPriority w:val="99"/>
    <w:semiHidden/>
    <w:rsid w:val="00197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3E7CC-41F4-4CF5-800C-33B3F751ED5A}">
  <ds:schemaRefs>
    <ds:schemaRef ds:uri="http://schemas.microsoft.com/sharepoint/v3/contenttype/forms"/>
  </ds:schemaRefs>
</ds:datastoreItem>
</file>

<file path=customXml/itemProps2.xml><?xml version="1.0" encoding="utf-8"?>
<ds:datastoreItem xmlns:ds="http://schemas.openxmlformats.org/officeDocument/2006/customXml" ds:itemID="{C59290AC-22AE-4569-A171-8A652F31BD7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3.xml><?xml version="1.0" encoding="utf-8"?>
<ds:datastoreItem xmlns:ds="http://schemas.openxmlformats.org/officeDocument/2006/customXml" ds:itemID="{253C44F4-9C7E-4561-81D5-1F3085EE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80</cp:revision>
  <cp:lastPrinted>2022-05-16T01:00:00Z</cp:lastPrinted>
  <dcterms:created xsi:type="dcterms:W3CDTF">2022-06-24T02:15:00Z</dcterms:created>
  <dcterms:modified xsi:type="dcterms:W3CDTF">2024-05-21T09:35:00Z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1643400</vt:r8>
  </property>
  <property fmtid="{D5CDD505-2E9C-101B-9397-08002B2CF9AE}" pid="4" name="MediaServiceImageTags">
    <vt:lpwstr/>
  </property>
</Properties>
</file>